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917605" w:rsidRDefault="002546D0" w:rsidP="002546D0">
      <w:pPr>
        <w:tabs>
          <w:tab w:val="left" w:pos="2740"/>
        </w:tabs>
        <w:rPr>
          <w:rFonts w:ascii="Montserrat" w:hAnsi="Montserrat"/>
          <w:noProof/>
          <w:sz w:val="20"/>
          <w:szCs w:val="20"/>
          <w:lang w:eastAsia="en-AU"/>
        </w:rPr>
      </w:pPr>
      <w:bookmarkStart w:id="0" w:name="_GoBack"/>
      <w:bookmarkEnd w:id="0"/>
    </w:p>
    <w:p w14:paraId="069FE78D" w14:textId="77777777" w:rsidR="00972B97" w:rsidRPr="00917605" w:rsidRDefault="00972B97" w:rsidP="002546D0">
      <w:pPr>
        <w:tabs>
          <w:tab w:val="left" w:pos="2740"/>
        </w:tabs>
        <w:rPr>
          <w:rFonts w:ascii="Montserrat" w:hAnsi="Montserrat"/>
          <w:noProof/>
          <w:sz w:val="20"/>
          <w:szCs w:val="20"/>
          <w:lang w:eastAsia="en-AU"/>
        </w:rPr>
      </w:pPr>
    </w:p>
    <w:p w14:paraId="3F82C3AC" w14:textId="77777777" w:rsidR="00972B97" w:rsidRPr="00917605" w:rsidRDefault="00972B97" w:rsidP="002546D0">
      <w:pPr>
        <w:tabs>
          <w:tab w:val="left" w:pos="2740"/>
        </w:tabs>
        <w:rPr>
          <w:rFonts w:ascii="Montserrat" w:hAnsi="Montserrat"/>
          <w:noProof/>
          <w:sz w:val="20"/>
          <w:szCs w:val="20"/>
          <w:lang w:eastAsia="en-AU"/>
        </w:rPr>
      </w:pPr>
    </w:p>
    <w:p w14:paraId="169960D9" w14:textId="77777777" w:rsidR="00972B97" w:rsidRPr="00917605" w:rsidRDefault="001D5811" w:rsidP="002546D0">
      <w:pPr>
        <w:tabs>
          <w:tab w:val="left" w:pos="2740"/>
        </w:tabs>
        <w:rPr>
          <w:rFonts w:ascii="Montserrat" w:hAnsi="Montserrat"/>
          <w:noProof/>
          <w:sz w:val="20"/>
          <w:szCs w:val="20"/>
          <w:lang w:eastAsia="en-AU"/>
        </w:rPr>
      </w:pPr>
      <w:r w:rsidRPr="00917605">
        <w:rPr>
          <w:rFonts w:ascii="Montserrat" w:hAnsi="Montserrat"/>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6E6770B7" w:rsidR="00145E43" w:rsidRPr="003C2537" w:rsidRDefault="00145E43">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Modern Greek</w:t>
                            </w:r>
                            <w:r w:rsidRPr="003C2537">
                              <w:rPr>
                                <w:rFonts w:ascii="Montserrat Black" w:hAnsi="Montserrat Black" w:cs="Arial"/>
                                <w:b/>
                                <w:color w:val="002060"/>
                                <w:sz w:val="40"/>
                              </w:rPr>
                              <w:t xml:space="preserve"> Extension</w:t>
                            </w:r>
                          </w:p>
                          <w:p w14:paraId="52A3F8E9" w14:textId="5D731D8B" w:rsidR="00145E43" w:rsidRPr="003C2537" w:rsidRDefault="00145E43">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2</w:t>
                            </w:r>
                          </w:p>
                          <w:p w14:paraId="7790F103" w14:textId="77777777" w:rsidR="00145E43" w:rsidRPr="00CE13FD" w:rsidRDefault="00145E43">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145E43" w:rsidRPr="001B4EA3" w:rsidRDefault="00145E43">
                            <w:pPr>
                              <w:rPr>
                                <w:rFonts w:ascii="Arial" w:hAnsi="Arial" w:cs="Arial"/>
                                <w:b/>
                                <w:color w:val="002060"/>
                                <w:sz w:val="34"/>
                              </w:rPr>
                            </w:pPr>
                          </w:p>
                          <w:p w14:paraId="1D3A8C47" w14:textId="77777777" w:rsidR="00145E43" w:rsidRPr="006A26F3" w:rsidRDefault="00145E43">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6E6770B7" w:rsidR="00145E43" w:rsidRPr="003C2537" w:rsidRDefault="00145E43">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Modern Greek</w:t>
                      </w:r>
                      <w:r w:rsidRPr="003C2537">
                        <w:rPr>
                          <w:rFonts w:ascii="Montserrat Black" w:hAnsi="Montserrat Black" w:cs="Arial"/>
                          <w:b/>
                          <w:color w:val="002060"/>
                          <w:sz w:val="40"/>
                        </w:rPr>
                        <w:t xml:space="preserve"> Extension</w:t>
                      </w:r>
                    </w:p>
                    <w:p w14:paraId="52A3F8E9" w14:textId="5D731D8B" w:rsidR="00145E43" w:rsidRPr="003C2537" w:rsidRDefault="00145E43">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2</w:t>
                      </w:r>
                    </w:p>
                    <w:p w14:paraId="7790F103" w14:textId="77777777" w:rsidR="00145E43" w:rsidRPr="00CE13FD" w:rsidRDefault="00145E43">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145E43" w:rsidRPr="001B4EA3" w:rsidRDefault="00145E43">
                      <w:pPr>
                        <w:rPr>
                          <w:rFonts w:ascii="Arial" w:hAnsi="Arial" w:cs="Arial"/>
                          <w:b/>
                          <w:color w:val="002060"/>
                          <w:sz w:val="34"/>
                        </w:rPr>
                      </w:pPr>
                    </w:p>
                    <w:p w14:paraId="1D3A8C47" w14:textId="77777777" w:rsidR="00145E43" w:rsidRPr="006A26F3" w:rsidRDefault="00145E43">
                      <w:pPr>
                        <w:rPr>
                          <w:rFonts w:ascii="Arial" w:hAnsi="Arial" w:cs="Arial"/>
                          <w:b/>
                          <w:color w:val="002060"/>
                          <w:sz w:val="30"/>
                        </w:rPr>
                      </w:pPr>
                    </w:p>
                  </w:txbxContent>
                </v:textbox>
                <w10:wrap anchorx="margin"/>
              </v:shape>
            </w:pict>
          </mc:Fallback>
        </mc:AlternateContent>
      </w:r>
    </w:p>
    <w:p w14:paraId="6A244194" w14:textId="77777777" w:rsidR="00972B97" w:rsidRPr="00917605" w:rsidRDefault="00972B97" w:rsidP="002546D0">
      <w:pPr>
        <w:tabs>
          <w:tab w:val="left" w:pos="2740"/>
        </w:tabs>
        <w:rPr>
          <w:rFonts w:ascii="Montserrat" w:hAnsi="Montserrat"/>
          <w:noProof/>
          <w:sz w:val="20"/>
          <w:szCs w:val="20"/>
          <w:lang w:eastAsia="en-AU"/>
        </w:rPr>
      </w:pPr>
    </w:p>
    <w:p w14:paraId="0BF4B70A" w14:textId="77777777" w:rsidR="00972B97" w:rsidRPr="00917605" w:rsidRDefault="00972B97" w:rsidP="002546D0">
      <w:pPr>
        <w:tabs>
          <w:tab w:val="left" w:pos="2740"/>
        </w:tabs>
        <w:rPr>
          <w:rFonts w:ascii="Montserrat" w:hAnsi="Montserrat"/>
          <w:noProof/>
          <w:sz w:val="20"/>
          <w:szCs w:val="20"/>
          <w:lang w:eastAsia="en-AU"/>
        </w:rPr>
      </w:pPr>
    </w:p>
    <w:p w14:paraId="461EC02B" w14:textId="77777777" w:rsidR="00972B97" w:rsidRPr="00917605" w:rsidRDefault="00972B97" w:rsidP="002546D0">
      <w:pPr>
        <w:tabs>
          <w:tab w:val="left" w:pos="2740"/>
        </w:tabs>
        <w:rPr>
          <w:rFonts w:ascii="Montserrat" w:hAnsi="Montserrat"/>
          <w:noProof/>
          <w:sz w:val="20"/>
          <w:szCs w:val="20"/>
          <w:lang w:eastAsia="en-AU"/>
        </w:rPr>
      </w:pPr>
    </w:p>
    <w:p w14:paraId="24BEFAAE" w14:textId="77777777" w:rsidR="00972B97" w:rsidRPr="00917605" w:rsidRDefault="00972B97" w:rsidP="002546D0">
      <w:pPr>
        <w:tabs>
          <w:tab w:val="left" w:pos="2740"/>
        </w:tabs>
        <w:rPr>
          <w:rFonts w:ascii="Montserrat" w:hAnsi="Montserrat"/>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FB6FE6"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917605" w:rsidRDefault="00790941" w:rsidP="00151087">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color w:val="FFFFFF" w:themeColor="background1"/>
                <w:sz w:val="20"/>
                <w:szCs w:val="20"/>
                <w:lang w:eastAsia="en-AU"/>
              </w:rPr>
              <w:t>To be taught in this unit</w:t>
            </w:r>
            <w:r w:rsidR="00A663BF" w:rsidRPr="00917605">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05AA1E08" w14:textId="0AB5680C" w:rsidR="00CE361E" w:rsidRPr="00917605" w:rsidRDefault="00CE361E" w:rsidP="002F0574">
            <w:pPr>
              <w:numPr>
                <w:ilvl w:val="0"/>
                <w:numId w:val="24"/>
              </w:num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rPr>
              <w:t xml:space="preserve">Chapter 8: </w:t>
            </w:r>
            <w:r w:rsidRPr="00917605">
              <w:rPr>
                <w:rFonts w:ascii="Cambria" w:eastAsia="Calibri" w:hAnsi="Cambria" w:cs="Cambria"/>
                <w:color w:val="000000"/>
                <w:sz w:val="20"/>
                <w:szCs w:val="20"/>
              </w:rPr>
              <w:t>Πα</w:t>
            </w:r>
            <w:proofErr w:type="spellStart"/>
            <w:r w:rsidRPr="00917605">
              <w:rPr>
                <w:rFonts w:ascii="Cambria" w:eastAsia="Calibri" w:hAnsi="Cambria" w:cs="Cambria"/>
                <w:color w:val="000000"/>
                <w:sz w:val="20"/>
                <w:szCs w:val="20"/>
              </w:rPr>
              <w:t>ιχνίδι</w:t>
            </w:r>
            <w:proofErr w:type="spellEnd"/>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χωρίς</w:t>
            </w:r>
            <w:proofErr w:type="spellEnd"/>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όρι</w:t>
            </w:r>
            <w:proofErr w:type="spellEnd"/>
            <w:r w:rsidRPr="00917605">
              <w:rPr>
                <w:rFonts w:ascii="Cambria" w:eastAsia="Calibri" w:hAnsi="Cambria" w:cs="Cambria"/>
                <w:color w:val="000000"/>
                <w:sz w:val="20"/>
                <w:szCs w:val="20"/>
              </w:rPr>
              <w:t>α</w:t>
            </w:r>
            <w:r w:rsidR="00FB6FE6" w:rsidRPr="00361FCF">
              <w:rPr>
                <w:rFonts w:ascii="Montserrat" w:eastAsia="Calibri" w:hAnsi="Montserrat" w:cs="Calibri"/>
                <w:color w:val="000000"/>
                <w:sz w:val="20"/>
                <w:szCs w:val="20"/>
              </w:rPr>
              <w:t xml:space="preserve">, </w:t>
            </w:r>
            <w:r w:rsidRPr="00917605">
              <w:rPr>
                <w:rFonts w:ascii="Montserrat" w:eastAsia="Calibri" w:hAnsi="Montserrat" w:cs="Calibri"/>
                <w:color w:val="000000"/>
                <w:sz w:val="20"/>
                <w:szCs w:val="20"/>
              </w:rPr>
              <w:t xml:space="preserve">Chapter 9: </w:t>
            </w:r>
            <w:proofErr w:type="spellStart"/>
            <w:r w:rsidRPr="00917605">
              <w:rPr>
                <w:rFonts w:ascii="Cambria" w:eastAsia="Calibri" w:hAnsi="Cambria" w:cs="Cambria"/>
                <w:color w:val="000000"/>
                <w:sz w:val="20"/>
                <w:szCs w:val="20"/>
              </w:rPr>
              <w:t>Άτο</w:t>
            </w:r>
            <w:r w:rsidRPr="00917605">
              <w:rPr>
                <w:rFonts w:ascii="Montserrat" w:eastAsia="Calibri" w:hAnsi="Montserrat" w:cs="Montserrat"/>
                <w:color w:val="000000"/>
                <w:sz w:val="20"/>
                <w:szCs w:val="20"/>
              </w:rPr>
              <w:t>μ</w:t>
            </w:r>
            <w:proofErr w:type="spellEnd"/>
            <w:r w:rsidRPr="00917605">
              <w:rPr>
                <w:rFonts w:ascii="Cambria" w:eastAsia="Calibri" w:hAnsi="Cambria" w:cs="Cambria"/>
                <w:color w:val="000000"/>
                <w:sz w:val="20"/>
                <w:szCs w:val="20"/>
              </w:rPr>
              <w:t>α</w:t>
            </w:r>
            <w:r w:rsidRPr="00917605">
              <w:rPr>
                <w:rFonts w:ascii="Montserrat" w:eastAsia="Calibri" w:hAnsi="Montserrat" w:cs="Calibri"/>
                <w:color w:val="000000"/>
                <w:sz w:val="20"/>
                <w:szCs w:val="20"/>
              </w:rPr>
              <w:t xml:space="preserve"> </w:t>
            </w:r>
            <w:r w:rsidRPr="00917605">
              <w:rPr>
                <w:rFonts w:ascii="Cambria" w:eastAsia="Calibri" w:hAnsi="Cambria" w:cs="Cambria"/>
                <w:color w:val="000000"/>
                <w:sz w:val="20"/>
                <w:szCs w:val="20"/>
              </w:rPr>
              <w:t>ή</w:t>
            </w:r>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άνθρω</w:t>
            </w:r>
            <w:proofErr w:type="spellEnd"/>
            <w:r w:rsidRPr="00917605">
              <w:rPr>
                <w:rFonts w:ascii="Montserrat" w:eastAsia="Calibri" w:hAnsi="Montserrat" w:cs="Montserrat"/>
                <w:color w:val="000000"/>
                <w:sz w:val="20"/>
                <w:szCs w:val="20"/>
              </w:rPr>
              <w:t>π</w:t>
            </w:r>
            <w:r w:rsidRPr="00917605">
              <w:rPr>
                <w:rFonts w:ascii="Cambria" w:eastAsia="Calibri" w:hAnsi="Cambria" w:cs="Cambria"/>
                <w:color w:val="000000"/>
                <w:sz w:val="20"/>
                <w:szCs w:val="20"/>
              </w:rPr>
              <w:t>οι</w:t>
            </w:r>
            <w:r w:rsidR="00FB6FE6" w:rsidRPr="00361FCF">
              <w:rPr>
                <w:rFonts w:ascii="Montserrat" w:eastAsia="Calibri" w:hAnsi="Montserrat" w:cs="Calibri"/>
                <w:color w:val="000000"/>
                <w:sz w:val="20"/>
                <w:szCs w:val="20"/>
              </w:rPr>
              <w:t xml:space="preserve">, </w:t>
            </w:r>
            <w:r w:rsidRPr="00917605">
              <w:rPr>
                <w:rFonts w:ascii="Montserrat" w:eastAsia="Calibri" w:hAnsi="Montserrat" w:cs="Calibri"/>
                <w:color w:val="000000"/>
                <w:sz w:val="20"/>
                <w:szCs w:val="20"/>
              </w:rPr>
              <w:t xml:space="preserve">Chapter 10:  </w:t>
            </w:r>
            <w:proofErr w:type="spellStart"/>
            <w:r w:rsidRPr="00917605">
              <w:rPr>
                <w:rFonts w:ascii="Cambria" w:eastAsia="Calibri" w:hAnsi="Cambria" w:cs="Cambria"/>
                <w:color w:val="000000"/>
                <w:sz w:val="20"/>
                <w:szCs w:val="20"/>
              </w:rPr>
              <w:t>Όνειρ</w:t>
            </w:r>
            <w:proofErr w:type="spellEnd"/>
            <w:r w:rsidRPr="00917605">
              <w:rPr>
                <w:rFonts w:ascii="Cambria" w:eastAsia="Calibri" w:hAnsi="Cambria" w:cs="Cambria"/>
                <w:color w:val="000000"/>
                <w:sz w:val="20"/>
                <w:szCs w:val="20"/>
              </w:rPr>
              <w:t>α</w:t>
            </w:r>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κι</w:t>
            </w:r>
            <w:proofErr w:type="spellEnd"/>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εφιάλτες</w:t>
            </w:r>
            <w:proofErr w:type="spellEnd"/>
            <w:r w:rsidR="00FB6FE6" w:rsidRPr="00361FCF">
              <w:rPr>
                <w:rFonts w:ascii="Montserrat" w:eastAsia="Calibri" w:hAnsi="Montserrat" w:cs="Calibri"/>
                <w:color w:val="000000"/>
                <w:sz w:val="20"/>
                <w:szCs w:val="20"/>
              </w:rPr>
              <w:t xml:space="preserve">, </w:t>
            </w:r>
            <w:r w:rsidRPr="00917605">
              <w:rPr>
                <w:rFonts w:ascii="Montserrat" w:eastAsia="Calibri" w:hAnsi="Montserrat" w:cs="Calibri"/>
                <w:color w:val="000000"/>
                <w:sz w:val="20"/>
                <w:szCs w:val="20"/>
              </w:rPr>
              <w:t xml:space="preserve">Chapter 11: </w:t>
            </w:r>
            <w:proofErr w:type="spellStart"/>
            <w:r w:rsidRPr="00917605">
              <w:rPr>
                <w:rFonts w:ascii="Cambria" w:eastAsia="Calibri" w:hAnsi="Cambria" w:cs="Cambria"/>
                <w:color w:val="000000"/>
                <w:sz w:val="20"/>
                <w:szCs w:val="20"/>
              </w:rPr>
              <w:t>Εκείνο</w:t>
            </w:r>
            <w:proofErr w:type="spellEnd"/>
            <w:r w:rsidRPr="00917605">
              <w:rPr>
                <w:rFonts w:ascii="Montserrat" w:eastAsia="Calibri" w:hAnsi="Montserrat" w:cs="Calibri"/>
                <w:color w:val="000000"/>
                <w:sz w:val="20"/>
                <w:szCs w:val="20"/>
              </w:rPr>
              <w:t xml:space="preserve"> </w:t>
            </w:r>
            <w:r w:rsidRPr="00917605">
              <w:rPr>
                <w:rFonts w:ascii="Montserrat" w:eastAsia="Calibri" w:hAnsi="Montserrat" w:cs="Montserrat"/>
                <w:color w:val="000000"/>
                <w:sz w:val="20"/>
                <w:szCs w:val="20"/>
              </w:rPr>
              <w:t>π</w:t>
            </w:r>
            <w:proofErr w:type="spellStart"/>
            <w:r w:rsidRPr="00917605">
              <w:rPr>
                <w:rFonts w:ascii="Cambria" w:eastAsia="Calibri" w:hAnsi="Cambria" w:cs="Cambria"/>
                <w:color w:val="000000"/>
                <w:sz w:val="20"/>
                <w:szCs w:val="20"/>
              </w:rPr>
              <w:t>ου</w:t>
            </w:r>
            <w:proofErr w:type="spellEnd"/>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είχε</w:t>
            </w:r>
            <w:proofErr w:type="spellEnd"/>
            <w:r w:rsidRPr="00917605">
              <w:rPr>
                <w:rFonts w:ascii="Montserrat" w:eastAsia="Calibri" w:hAnsi="Montserrat" w:cs="Calibri"/>
                <w:color w:val="000000"/>
                <w:sz w:val="20"/>
                <w:szCs w:val="20"/>
              </w:rPr>
              <w:t xml:space="preserve"> </w:t>
            </w:r>
            <w:proofErr w:type="spellStart"/>
            <w:r w:rsidRPr="00917605">
              <w:rPr>
                <w:rFonts w:ascii="Cambria" w:eastAsia="Calibri" w:hAnsi="Cambria" w:cs="Cambria"/>
                <w:color w:val="000000"/>
                <w:sz w:val="20"/>
                <w:szCs w:val="20"/>
              </w:rPr>
              <w:t>ση</w:t>
            </w:r>
            <w:r w:rsidRPr="00917605">
              <w:rPr>
                <w:rFonts w:ascii="Montserrat" w:eastAsia="Calibri" w:hAnsi="Montserrat" w:cs="Montserrat"/>
                <w:color w:val="000000"/>
                <w:sz w:val="20"/>
                <w:szCs w:val="20"/>
              </w:rPr>
              <w:t>μ</w:t>
            </w:r>
            <w:proofErr w:type="spellEnd"/>
            <w:r w:rsidRPr="00917605">
              <w:rPr>
                <w:rFonts w:ascii="Cambria" w:eastAsia="Calibri" w:hAnsi="Cambria" w:cs="Cambria"/>
                <w:color w:val="000000"/>
                <w:sz w:val="20"/>
                <w:szCs w:val="20"/>
              </w:rPr>
              <w:t>ασία</w:t>
            </w:r>
          </w:p>
          <w:p w14:paraId="6A4ED72B" w14:textId="77777777" w:rsidR="00CE361E" w:rsidRPr="00917605" w:rsidRDefault="00CE361E" w:rsidP="00CE361E">
            <w:pPr>
              <w:numPr>
                <w:ilvl w:val="0"/>
                <w:numId w:val="24"/>
              </w:num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shd w:val="clear" w:color="auto" w:fill="F3B8B5"/>
              </w:rPr>
              <w:t>Skills in analysis and critical thinking</w:t>
            </w:r>
          </w:p>
          <w:p w14:paraId="6DA18AA6" w14:textId="77777777" w:rsidR="00CE361E" w:rsidRPr="00917605" w:rsidRDefault="00CE361E" w:rsidP="00CE361E">
            <w:pPr>
              <w:numPr>
                <w:ilvl w:val="0"/>
                <w:numId w:val="24"/>
              </w:num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shd w:val="clear" w:color="auto" w:fill="F3B8B5"/>
              </w:rPr>
              <w:t>Responding critically and creatively to the prescribed issues</w:t>
            </w:r>
          </w:p>
          <w:p w14:paraId="18B80304" w14:textId="18955BEE" w:rsidR="00A663BF" w:rsidRPr="00917605" w:rsidRDefault="00A663BF" w:rsidP="007F58B8">
            <w:pPr>
              <w:spacing w:line="276" w:lineRule="auto"/>
              <w:rPr>
                <w:rFonts w:ascii="Montserrat" w:eastAsia="Times New Roman" w:hAnsi="Montserrat" w:cs="Arial"/>
                <w:sz w:val="20"/>
                <w:szCs w:val="20"/>
                <w:highlight w:val="yellow"/>
                <w:lang w:eastAsia="en-AU"/>
              </w:rPr>
            </w:pPr>
          </w:p>
        </w:tc>
      </w:tr>
    </w:tbl>
    <w:p w14:paraId="6AECB160" w14:textId="1D7EF19E" w:rsidR="007F58B8" w:rsidRPr="00917605" w:rsidRDefault="007F58B8" w:rsidP="007F58B8">
      <w:pPr>
        <w:spacing w:after="0"/>
        <w:rPr>
          <w:rFonts w:ascii="Montserrat" w:hAnsi="Montserrat"/>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709"/>
        <w:gridCol w:w="2835"/>
        <w:gridCol w:w="2412"/>
        <w:gridCol w:w="423"/>
        <w:gridCol w:w="709"/>
        <w:gridCol w:w="1559"/>
        <w:gridCol w:w="425"/>
        <w:gridCol w:w="2835"/>
        <w:gridCol w:w="1843"/>
      </w:tblGrid>
      <w:tr w:rsidR="006C3E31" w:rsidRPr="00FB6FE6" w14:paraId="4573F90D" w14:textId="77777777" w:rsidTr="00151087">
        <w:trPr>
          <w:trHeight w:val="340"/>
        </w:trPr>
        <w:tc>
          <w:tcPr>
            <w:tcW w:w="5382" w:type="dxa"/>
            <w:gridSpan w:val="3"/>
            <w:shd w:val="clear" w:color="auto" w:fill="041E42"/>
            <w:vAlign w:val="center"/>
          </w:tcPr>
          <w:p w14:paraId="155DAE35" w14:textId="77777777" w:rsidR="006C3E31" w:rsidRPr="00917605" w:rsidRDefault="007F42D8" w:rsidP="00151087">
            <w:pPr>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Unit information</w:t>
            </w:r>
          </w:p>
        </w:tc>
        <w:tc>
          <w:tcPr>
            <w:tcW w:w="10206" w:type="dxa"/>
            <w:gridSpan w:val="7"/>
            <w:shd w:val="clear" w:color="auto" w:fill="041E42"/>
            <w:vAlign w:val="center"/>
          </w:tcPr>
          <w:p w14:paraId="45F0E452" w14:textId="77777777" w:rsidR="006C3E31" w:rsidRPr="00917605" w:rsidRDefault="007F42D8" w:rsidP="00151087">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Unit outline</w:t>
            </w:r>
          </w:p>
        </w:tc>
      </w:tr>
      <w:tr w:rsidR="006A26F3" w:rsidRPr="00FB6FE6" w14:paraId="76A12163" w14:textId="77777777" w:rsidTr="00151087">
        <w:tc>
          <w:tcPr>
            <w:tcW w:w="5382" w:type="dxa"/>
            <w:gridSpan w:val="3"/>
            <w:shd w:val="clear" w:color="auto" w:fill="FFFFFF" w:themeFill="background1"/>
          </w:tcPr>
          <w:p w14:paraId="110CB336" w14:textId="43168B66" w:rsidR="00151087" w:rsidRPr="00917605" w:rsidRDefault="00151087" w:rsidP="002F0574">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Indicative time:</w:t>
            </w:r>
            <w:r w:rsidR="00CE361E" w:rsidRPr="00917605">
              <w:rPr>
                <w:rFonts w:ascii="Montserrat" w:eastAsia="Times New Roman" w:hAnsi="Montserrat" w:cs="Arial"/>
                <w:b/>
                <w:sz w:val="20"/>
                <w:szCs w:val="20"/>
                <w:lang w:eastAsia="en-AU"/>
              </w:rPr>
              <w:t xml:space="preserve"> </w:t>
            </w:r>
            <w:r w:rsidR="00CE361E" w:rsidRPr="00917605">
              <w:rPr>
                <w:rFonts w:ascii="Montserrat" w:eastAsia="Times New Roman" w:hAnsi="Montserrat" w:cs="Arial"/>
                <w:sz w:val="20"/>
                <w:szCs w:val="20"/>
                <w:lang w:eastAsia="en-AU"/>
              </w:rPr>
              <w:t>10 weeks</w:t>
            </w:r>
          </w:p>
          <w:p w14:paraId="2F43CD99" w14:textId="77777777" w:rsidR="00151087" w:rsidRPr="00917605" w:rsidRDefault="00151087" w:rsidP="002F0574">
            <w:pPr>
              <w:spacing w:line="276" w:lineRule="auto"/>
              <w:rPr>
                <w:rFonts w:ascii="Montserrat" w:eastAsia="Times New Roman" w:hAnsi="Montserrat" w:cs="Arial"/>
                <w:b/>
                <w:sz w:val="20"/>
                <w:szCs w:val="20"/>
                <w:lang w:eastAsia="en-AU"/>
              </w:rPr>
            </w:pPr>
          </w:p>
          <w:p w14:paraId="75456D16" w14:textId="05FD1D59" w:rsidR="006A26F3" w:rsidRPr="00917605" w:rsidRDefault="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The theme</w:t>
            </w:r>
            <w:r w:rsidR="00145E43">
              <w:rPr>
                <w:rFonts w:ascii="Montserrat" w:eastAsia="Times New Roman" w:hAnsi="Montserrat" w:cs="Arial"/>
                <w:sz w:val="20"/>
                <w:szCs w:val="20"/>
                <w:lang w:eastAsia="en-AU"/>
              </w:rPr>
              <w:t xml:space="preserve"> – </w:t>
            </w:r>
            <w:r w:rsidR="004756CF" w:rsidRPr="00917605">
              <w:rPr>
                <w:rFonts w:ascii="Montserrat" w:eastAsia="Times New Roman" w:hAnsi="Montserrat" w:cs="Arial"/>
                <w:sz w:val="20"/>
                <w:szCs w:val="20"/>
                <w:lang w:eastAsia="en-AU"/>
              </w:rPr>
              <w:t>The individual and contemporary society</w:t>
            </w:r>
          </w:p>
          <w:p w14:paraId="183AD222" w14:textId="77777777" w:rsidR="004756CF" w:rsidRPr="00917605" w:rsidRDefault="004756CF">
            <w:pPr>
              <w:spacing w:line="276" w:lineRule="auto"/>
              <w:rPr>
                <w:rFonts w:ascii="Montserrat" w:eastAsia="Times New Roman" w:hAnsi="Montserrat" w:cs="Arial"/>
                <w:b/>
                <w:sz w:val="20"/>
                <w:szCs w:val="20"/>
                <w:lang w:eastAsia="en-AU"/>
              </w:rPr>
            </w:pPr>
          </w:p>
          <w:p w14:paraId="4B9F8FE8" w14:textId="77777777" w:rsidR="00361FCF" w:rsidRDefault="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 xml:space="preserve">Assessment: </w:t>
            </w:r>
          </w:p>
          <w:p w14:paraId="19101F05" w14:textId="5F689EC3" w:rsidR="00CE361E" w:rsidRPr="00917605" w:rsidRDefault="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Term 2, Week 5</w:t>
            </w:r>
          </w:p>
          <w:p w14:paraId="299D18B9" w14:textId="77777777" w:rsidR="00CE361E" w:rsidRPr="00917605" w:rsidRDefault="00CE361E">
            <w:pPr>
              <w:pStyle w:val="ListParagraph"/>
              <w:numPr>
                <w:ilvl w:val="0"/>
                <w:numId w:val="25"/>
              </w:numPr>
              <w:spacing w:after="0"/>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Text analysis – 30 marks (30% weighting)</w:t>
            </w:r>
          </w:p>
          <w:p w14:paraId="63976847" w14:textId="660C3148" w:rsidR="00CE361E" w:rsidRPr="00917605" w:rsidRDefault="00CE361E">
            <w:pPr>
              <w:pStyle w:val="ListParagraph"/>
              <w:numPr>
                <w:ilvl w:val="0"/>
                <w:numId w:val="25"/>
              </w:numPr>
              <w:spacing w:after="0"/>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Writing – 15 marks (10% weighting)</w:t>
            </w:r>
          </w:p>
        </w:tc>
        <w:tc>
          <w:tcPr>
            <w:tcW w:w="10206" w:type="dxa"/>
            <w:gridSpan w:val="7"/>
            <w:shd w:val="clear" w:color="auto" w:fill="FFFFFF" w:themeFill="background1"/>
          </w:tcPr>
          <w:p w14:paraId="1C55986E" w14:textId="77777777" w:rsidR="00CE361E" w:rsidRPr="00917605" w:rsidRDefault="00CE361E">
            <w:pPr>
              <w:spacing w:line="276" w:lineRule="auto"/>
              <w:rPr>
                <w:rFonts w:ascii="Montserrat" w:hAnsi="Montserrat"/>
                <w:sz w:val="20"/>
                <w:szCs w:val="20"/>
              </w:rPr>
            </w:pPr>
            <w:r w:rsidRPr="00917605">
              <w:rPr>
                <w:rFonts w:ascii="Montserrat" w:hAnsi="Montserrat"/>
                <w:sz w:val="20"/>
                <w:szCs w:val="20"/>
              </w:rPr>
              <w:t>Students will explore the prescribed issues through the prescribed texts</w:t>
            </w:r>
          </w:p>
          <w:p w14:paraId="1AC584D0" w14:textId="77777777" w:rsidR="00CE361E" w:rsidRPr="00917605" w:rsidRDefault="00CE361E" w:rsidP="00917605">
            <w:p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b/>
                <w:color w:val="000000"/>
                <w:sz w:val="20"/>
                <w:szCs w:val="20"/>
              </w:rPr>
              <w:t>Prescribed issues:</w:t>
            </w:r>
          </w:p>
          <w:p w14:paraId="2684D2AA" w14:textId="77777777" w:rsidR="00CE361E" w:rsidRPr="00917605" w:rsidRDefault="00CE361E" w:rsidP="00917605">
            <w:pPr>
              <w:numPr>
                <w:ilvl w:val="0"/>
                <w:numId w:val="26"/>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The resilience of the human spirit</w:t>
            </w:r>
          </w:p>
          <w:p w14:paraId="509298F3" w14:textId="77777777" w:rsidR="00CE361E" w:rsidRPr="00917605" w:rsidRDefault="00CE361E" w:rsidP="00917605">
            <w:pPr>
              <w:numPr>
                <w:ilvl w:val="0"/>
                <w:numId w:val="26"/>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Relationships</w:t>
            </w:r>
          </w:p>
          <w:p w14:paraId="23029046" w14:textId="77777777" w:rsidR="00CE361E" w:rsidRPr="00917605" w:rsidRDefault="00CE361E" w:rsidP="00917605">
            <w:pPr>
              <w:numPr>
                <w:ilvl w:val="0"/>
                <w:numId w:val="26"/>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The impact of change on society</w:t>
            </w:r>
          </w:p>
          <w:p w14:paraId="346599C8" w14:textId="5A5B8B9D" w:rsidR="00CE361E" w:rsidRPr="00917605" w:rsidRDefault="00FB6FE6" w:rsidP="00917605">
            <w:pPr>
              <w:pBdr>
                <w:top w:val="nil"/>
                <w:left w:val="nil"/>
                <w:bottom w:val="nil"/>
                <w:right w:val="nil"/>
                <w:between w:val="nil"/>
              </w:pBdr>
              <w:spacing w:line="276" w:lineRule="auto"/>
              <w:rPr>
                <w:rFonts w:ascii="Montserrat" w:hAnsi="Montserrat"/>
                <w:color w:val="000000"/>
                <w:sz w:val="20"/>
                <w:szCs w:val="20"/>
              </w:rPr>
            </w:pPr>
            <w:r>
              <w:rPr>
                <w:rFonts w:ascii="Montserrat" w:eastAsia="Calibri" w:hAnsi="Montserrat" w:cs="Calibri"/>
                <w:b/>
                <w:color w:val="000000"/>
                <w:sz w:val="20"/>
                <w:szCs w:val="20"/>
              </w:rPr>
              <w:t>Examples</w:t>
            </w:r>
            <w:r w:rsidR="00CE361E" w:rsidRPr="00917605">
              <w:rPr>
                <w:rFonts w:ascii="Montserrat" w:eastAsia="Calibri" w:hAnsi="Montserrat" w:cs="Calibri"/>
                <w:b/>
                <w:color w:val="000000"/>
                <w:sz w:val="20"/>
                <w:szCs w:val="20"/>
              </w:rPr>
              <w:t>:</w:t>
            </w:r>
          </w:p>
          <w:p w14:paraId="38C96B05" w14:textId="77777777" w:rsidR="00CE361E" w:rsidRPr="00917605" w:rsidRDefault="00CE361E" w:rsidP="00917605">
            <w:pPr>
              <w:numPr>
                <w:ilvl w:val="0"/>
                <w:numId w:val="27"/>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Coping with adversity, personal growth, expression through the creative arts</w:t>
            </w:r>
          </w:p>
          <w:p w14:paraId="221B5EBB" w14:textId="77777777" w:rsidR="00CE361E" w:rsidRPr="00917605" w:rsidRDefault="00CE361E" w:rsidP="00917605">
            <w:pPr>
              <w:numPr>
                <w:ilvl w:val="0"/>
                <w:numId w:val="27"/>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Social responsibility, acceptance of difference, the power of hope and love</w:t>
            </w:r>
          </w:p>
          <w:p w14:paraId="0F0E0374" w14:textId="77777777" w:rsidR="00CE361E" w:rsidRPr="00917605" w:rsidRDefault="00CE361E" w:rsidP="00917605">
            <w:pPr>
              <w:numPr>
                <w:ilvl w:val="0"/>
                <w:numId w:val="27"/>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Globalisation, socio-political events, use of technology</w:t>
            </w:r>
          </w:p>
          <w:p w14:paraId="27A7329D" w14:textId="3C6CD716" w:rsidR="00CE361E" w:rsidRDefault="00CE361E" w:rsidP="002F0574">
            <w:pPr>
              <w:spacing w:line="276" w:lineRule="auto"/>
              <w:rPr>
                <w:rFonts w:ascii="Montserrat" w:hAnsi="Montserrat"/>
                <w:b/>
                <w:sz w:val="20"/>
                <w:szCs w:val="20"/>
              </w:rPr>
            </w:pPr>
            <w:r w:rsidRPr="00917605">
              <w:rPr>
                <w:rFonts w:ascii="Montserrat" w:hAnsi="Montserrat"/>
                <w:b/>
                <w:sz w:val="20"/>
                <w:szCs w:val="20"/>
              </w:rPr>
              <w:t>Prescribed texts:</w:t>
            </w:r>
          </w:p>
          <w:p w14:paraId="0A1B288F" w14:textId="0A3C0D05" w:rsidR="00FB6FE6" w:rsidRPr="00FB20AF" w:rsidRDefault="00FB6FE6" w:rsidP="00FB6FE6">
            <w:pPr>
              <w:numPr>
                <w:ilvl w:val="0"/>
                <w:numId w:val="27"/>
              </w:numPr>
              <w:pBdr>
                <w:top w:val="nil"/>
                <w:left w:val="nil"/>
                <w:bottom w:val="nil"/>
                <w:right w:val="nil"/>
                <w:between w:val="nil"/>
              </w:pBdr>
              <w:spacing w:line="276" w:lineRule="auto"/>
              <w:rPr>
                <w:rFonts w:ascii="Montserrat" w:hAnsi="Montserrat"/>
                <w:color w:val="000000"/>
                <w:sz w:val="20"/>
                <w:szCs w:val="20"/>
              </w:rPr>
            </w:pPr>
            <w:proofErr w:type="spellStart"/>
            <w:r w:rsidRPr="00B1584A">
              <w:rPr>
                <w:rFonts w:ascii="Cambria" w:eastAsia="Calibri" w:hAnsi="Cambria" w:cs="Cambria"/>
                <w:i/>
                <w:color w:val="000000"/>
                <w:sz w:val="20"/>
                <w:szCs w:val="20"/>
              </w:rPr>
              <w:t>Α</w:t>
            </w:r>
            <w:r w:rsidRPr="00B1584A">
              <w:rPr>
                <w:rFonts w:ascii="Montserrat" w:eastAsia="Calibri" w:hAnsi="Montserrat" w:cs="Montserrat"/>
                <w:i/>
                <w:color w:val="000000"/>
                <w:sz w:val="20"/>
                <w:szCs w:val="20"/>
              </w:rPr>
              <w:t>μ</w:t>
            </w:r>
            <w:r w:rsidRPr="00B1584A">
              <w:rPr>
                <w:rFonts w:ascii="Cambria" w:eastAsia="Calibri" w:hAnsi="Cambria" w:cs="Cambria"/>
                <w:i/>
                <w:color w:val="000000"/>
                <w:sz w:val="20"/>
                <w:szCs w:val="20"/>
              </w:rPr>
              <w:t>ίλητη</w:t>
            </w:r>
            <w:proofErr w:type="spellEnd"/>
            <w:r w:rsidRPr="00B1584A">
              <w:rPr>
                <w:rFonts w:ascii="Montserrat" w:eastAsia="Calibri" w:hAnsi="Montserrat" w:cs="Calibri"/>
                <w:i/>
                <w:color w:val="000000"/>
                <w:sz w:val="20"/>
                <w:szCs w:val="20"/>
              </w:rPr>
              <w:t xml:space="preserve"> </w:t>
            </w:r>
            <w:r w:rsidRPr="00B1584A">
              <w:rPr>
                <w:rFonts w:ascii="Cambria" w:eastAsia="Calibri" w:hAnsi="Cambria" w:cs="Cambria"/>
                <w:i/>
                <w:color w:val="000000"/>
                <w:sz w:val="20"/>
                <w:szCs w:val="20"/>
              </w:rPr>
              <w:t>α</w:t>
            </w:r>
            <w:proofErr w:type="spellStart"/>
            <w:r w:rsidRPr="00B1584A">
              <w:rPr>
                <w:rFonts w:ascii="Cambria" w:eastAsia="Calibri" w:hAnsi="Cambria" w:cs="Cambria"/>
                <w:i/>
                <w:color w:val="000000"/>
                <w:sz w:val="20"/>
                <w:szCs w:val="20"/>
              </w:rPr>
              <w:t>γά</w:t>
            </w:r>
            <w:proofErr w:type="spellEnd"/>
            <w:r w:rsidRPr="00B1584A">
              <w:rPr>
                <w:rFonts w:ascii="Montserrat" w:eastAsia="Calibri" w:hAnsi="Montserrat" w:cs="Montserrat"/>
                <w:i/>
                <w:color w:val="000000"/>
                <w:sz w:val="20"/>
                <w:szCs w:val="20"/>
              </w:rPr>
              <w:t>π</w:t>
            </w:r>
            <w:r w:rsidRPr="00B1584A">
              <w:rPr>
                <w:rFonts w:ascii="Cambria" w:eastAsia="Calibri" w:hAnsi="Cambria" w:cs="Cambria"/>
                <w:i/>
                <w:color w:val="000000"/>
                <w:sz w:val="20"/>
                <w:szCs w:val="20"/>
              </w:rPr>
              <w:t>η</w:t>
            </w:r>
            <w:r w:rsidRPr="00B1584A">
              <w:rPr>
                <w:rFonts w:ascii="Montserrat" w:eastAsia="Calibri" w:hAnsi="Montserrat" w:cs="Calibri"/>
                <w:i/>
                <w:color w:val="000000"/>
                <w:sz w:val="20"/>
                <w:szCs w:val="20"/>
              </w:rPr>
              <w:t xml:space="preserve"> </w:t>
            </w:r>
            <w:r w:rsidRPr="00B1584A">
              <w:rPr>
                <w:rFonts w:ascii="Montserrat" w:eastAsia="Calibri" w:hAnsi="Montserrat" w:cs="Calibri"/>
                <w:color w:val="000000"/>
                <w:sz w:val="20"/>
                <w:szCs w:val="20"/>
              </w:rPr>
              <w:t xml:space="preserve">(Unspoken Love), by </w:t>
            </w:r>
            <w:proofErr w:type="spellStart"/>
            <w:r w:rsidRPr="00B1584A">
              <w:rPr>
                <w:rFonts w:ascii="Montserrat" w:eastAsia="Calibri" w:hAnsi="Montserrat" w:cs="Calibri"/>
                <w:color w:val="000000"/>
                <w:sz w:val="20"/>
                <w:szCs w:val="20"/>
              </w:rPr>
              <w:t>Loty</w:t>
            </w:r>
            <w:proofErr w:type="spellEnd"/>
            <w:r w:rsidRPr="00B1584A">
              <w:rPr>
                <w:rFonts w:ascii="Montserrat" w:eastAsia="Calibri" w:hAnsi="Montserrat" w:cs="Calibri"/>
                <w:color w:val="000000"/>
                <w:sz w:val="20"/>
                <w:szCs w:val="20"/>
              </w:rPr>
              <w:t xml:space="preserve"> </w:t>
            </w:r>
            <w:proofErr w:type="spellStart"/>
            <w:r w:rsidRPr="00B1584A">
              <w:rPr>
                <w:rFonts w:ascii="Montserrat" w:eastAsia="Calibri" w:hAnsi="Montserrat" w:cs="Calibri"/>
                <w:color w:val="000000"/>
                <w:sz w:val="20"/>
                <w:szCs w:val="20"/>
              </w:rPr>
              <w:t>Petrovits-Androutsopoulou</w:t>
            </w:r>
            <w:proofErr w:type="spellEnd"/>
            <w:r w:rsidRPr="00B1584A">
              <w:rPr>
                <w:rFonts w:ascii="Montserrat" w:eastAsia="Calibri" w:hAnsi="Montserrat" w:cs="Calibri"/>
                <w:color w:val="000000"/>
                <w:sz w:val="20"/>
                <w:szCs w:val="20"/>
              </w:rPr>
              <w:t xml:space="preserve">, 3rd edition, </w:t>
            </w:r>
            <w:proofErr w:type="spellStart"/>
            <w:r w:rsidRPr="00B1584A">
              <w:rPr>
                <w:rFonts w:ascii="Montserrat" w:eastAsia="Calibri" w:hAnsi="Montserrat" w:cs="Calibri"/>
                <w:color w:val="000000"/>
                <w:sz w:val="20"/>
                <w:szCs w:val="20"/>
              </w:rPr>
              <w:t>Patakis</w:t>
            </w:r>
            <w:proofErr w:type="spellEnd"/>
            <w:r w:rsidRPr="00B1584A">
              <w:rPr>
                <w:rFonts w:ascii="Montserrat" w:eastAsia="Calibri" w:hAnsi="Montserrat" w:cs="Calibri"/>
                <w:color w:val="000000"/>
                <w:sz w:val="20"/>
                <w:szCs w:val="20"/>
              </w:rPr>
              <w:t xml:space="preserve"> Publications, Athens, 201</w:t>
            </w:r>
            <w:r>
              <w:rPr>
                <w:rFonts w:ascii="Montserrat" w:eastAsia="Calibri" w:hAnsi="Montserrat" w:cs="Calibri"/>
                <w:color w:val="000000"/>
                <w:sz w:val="20"/>
                <w:szCs w:val="20"/>
              </w:rPr>
              <w:t>9</w:t>
            </w:r>
          </w:p>
          <w:p w14:paraId="4EB45156" w14:textId="77777777" w:rsidR="00151087" w:rsidRPr="00917605" w:rsidRDefault="00151087" w:rsidP="00917605">
            <w:pPr>
              <w:spacing w:line="276" w:lineRule="auto"/>
              <w:rPr>
                <w:rFonts w:ascii="Montserrat" w:eastAsia="Times New Roman" w:hAnsi="Montserrat" w:cs="Arial"/>
                <w:b/>
                <w:sz w:val="20"/>
                <w:szCs w:val="20"/>
                <w:lang w:eastAsia="en-AU"/>
              </w:rPr>
            </w:pPr>
          </w:p>
        </w:tc>
      </w:tr>
      <w:tr w:rsidR="00FB4E4D" w:rsidRPr="00FB6FE6" w14:paraId="3CF3DE3B" w14:textId="77777777" w:rsidTr="00151087">
        <w:trPr>
          <w:trHeight w:val="340"/>
        </w:trPr>
        <w:tc>
          <w:tcPr>
            <w:tcW w:w="5382" w:type="dxa"/>
            <w:gridSpan w:val="3"/>
            <w:shd w:val="clear" w:color="auto" w:fill="C8DCF0"/>
            <w:vAlign w:val="center"/>
          </w:tcPr>
          <w:p w14:paraId="1E8AC84E" w14:textId="77777777" w:rsidR="00FB4E4D" w:rsidRPr="00917605" w:rsidRDefault="007F42D8" w:rsidP="00151087">
            <w:pPr>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Objectives</w:t>
            </w:r>
          </w:p>
        </w:tc>
        <w:tc>
          <w:tcPr>
            <w:tcW w:w="10206" w:type="dxa"/>
            <w:gridSpan w:val="7"/>
            <w:shd w:val="clear" w:color="auto" w:fill="C8DCF0"/>
            <w:vAlign w:val="center"/>
          </w:tcPr>
          <w:p w14:paraId="4D331D32" w14:textId="77777777" w:rsidR="00FB4E4D" w:rsidRPr="00917605" w:rsidRDefault="007F42D8" w:rsidP="00151087">
            <w:pPr>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Targeted outcomes</w:t>
            </w:r>
          </w:p>
        </w:tc>
      </w:tr>
      <w:tr w:rsidR="00CE361E" w:rsidRPr="00FB6FE6" w14:paraId="007069C4" w14:textId="77777777" w:rsidTr="00151087">
        <w:tc>
          <w:tcPr>
            <w:tcW w:w="5382" w:type="dxa"/>
            <w:gridSpan w:val="3"/>
            <w:shd w:val="clear" w:color="auto" w:fill="FFFFFF" w:themeFill="background1"/>
          </w:tcPr>
          <w:p w14:paraId="2E60C809" w14:textId="77777777" w:rsidR="00FB6FE6" w:rsidRDefault="00CE361E" w:rsidP="00CE361E">
            <w:pPr>
              <w:pBdr>
                <w:top w:val="nil"/>
                <w:left w:val="nil"/>
                <w:bottom w:val="nil"/>
                <w:right w:val="nil"/>
                <w:between w:val="nil"/>
              </w:pBdr>
              <w:tabs>
                <w:tab w:val="left" w:pos="1440"/>
              </w:tabs>
              <w:ind w:left="1560" w:hanging="1560"/>
              <w:rPr>
                <w:rFonts w:ascii="Montserrat" w:eastAsia="Calibri" w:hAnsi="Montserrat" w:cs="Calibri"/>
                <w:b/>
                <w:color w:val="000000"/>
                <w:sz w:val="20"/>
                <w:szCs w:val="20"/>
              </w:rPr>
            </w:pPr>
            <w:r w:rsidRPr="00917605">
              <w:rPr>
                <w:rFonts w:ascii="Montserrat" w:eastAsia="Calibri" w:hAnsi="Montserrat" w:cs="Calibri"/>
                <w:b/>
                <w:color w:val="000000"/>
                <w:sz w:val="20"/>
                <w:szCs w:val="20"/>
              </w:rPr>
              <w:t xml:space="preserve">Objective 1:  </w:t>
            </w:r>
          </w:p>
          <w:p w14:paraId="6FA5E1D0" w14:textId="59F530DF" w:rsidR="00CE361E" w:rsidRPr="00917605" w:rsidRDefault="00CE361E" w:rsidP="00CE361E">
            <w:pPr>
              <w:pBdr>
                <w:top w:val="nil"/>
                <w:left w:val="nil"/>
                <w:bottom w:val="nil"/>
                <w:right w:val="nil"/>
                <w:between w:val="nil"/>
              </w:pBdr>
              <w:tabs>
                <w:tab w:val="left" w:pos="1440"/>
              </w:tabs>
              <w:ind w:left="1560" w:hanging="1560"/>
              <w:rPr>
                <w:rFonts w:ascii="Montserrat" w:hAnsi="Montserrat"/>
                <w:color w:val="000000"/>
                <w:sz w:val="20"/>
                <w:szCs w:val="20"/>
              </w:rPr>
            </w:pPr>
            <w:r w:rsidRPr="00917605">
              <w:rPr>
                <w:rFonts w:ascii="Montserrat" w:hAnsi="Montserrat"/>
                <w:sz w:val="20"/>
                <w:szCs w:val="20"/>
              </w:rPr>
              <w:t>P</w:t>
            </w:r>
            <w:r w:rsidRPr="00917605">
              <w:rPr>
                <w:rFonts w:ascii="Montserrat" w:eastAsia="Calibri" w:hAnsi="Montserrat" w:cs="Calibri"/>
                <w:color w:val="000000"/>
                <w:sz w:val="20"/>
                <w:szCs w:val="20"/>
              </w:rPr>
              <w:t xml:space="preserve">resent and discuss opinions, ideas and </w:t>
            </w:r>
          </w:p>
          <w:p w14:paraId="49D4E77E" w14:textId="77777777" w:rsidR="00CE361E" w:rsidRPr="00917605" w:rsidRDefault="00CE361E" w:rsidP="00CE361E">
            <w:p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rPr>
              <w:t xml:space="preserve">points of view in Modern Greek </w:t>
            </w:r>
          </w:p>
          <w:p w14:paraId="07C19B3A" w14:textId="77777777" w:rsidR="00CE361E" w:rsidRPr="00917605" w:rsidRDefault="00CE361E" w:rsidP="00CE361E">
            <w:pPr>
              <w:pBdr>
                <w:top w:val="nil"/>
                <w:left w:val="nil"/>
                <w:bottom w:val="nil"/>
                <w:right w:val="nil"/>
                <w:between w:val="nil"/>
              </w:pBdr>
              <w:rPr>
                <w:rFonts w:ascii="Montserrat" w:hAnsi="Montserrat"/>
                <w:color w:val="000000"/>
                <w:sz w:val="20"/>
                <w:szCs w:val="20"/>
              </w:rPr>
            </w:pPr>
          </w:p>
          <w:p w14:paraId="65F95594" w14:textId="77777777" w:rsidR="00FB6FE6" w:rsidRDefault="00CE361E" w:rsidP="00CE361E">
            <w:pPr>
              <w:pBdr>
                <w:top w:val="nil"/>
                <w:left w:val="nil"/>
                <w:bottom w:val="nil"/>
                <w:right w:val="nil"/>
                <w:between w:val="nil"/>
              </w:pBdr>
              <w:tabs>
                <w:tab w:val="center" w:pos="4513"/>
                <w:tab w:val="right" w:pos="9026"/>
              </w:tabs>
              <w:ind w:left="1560" w:hanging="1560"/>
              <w:rPr>
                <w:rFonts w:ascii="Montserrat" w:eastAsia="Calibri" w:hAnsi="Montserrat" w:cs="Calibri"/>
                <w:b/>
                <w:color w:val="000000"/>
                <w:sz w:val="20"/>
                <w:szCs w:val="20"/>
              </w:rPr>
            </w:pPr>
            <w:r w:rsidRPr="00917605">
              <w:rPr>
                <w:rFonts w:ascii="Montserrat" w:eastAsia="Calibri" w:hAnsi="Montserrat" w:cs="Calibri"/>
                <w:b/>
                <w:color w:val="000000"/>
                <w:sz w:val="20"/>
                <w:szCs w:val="20"/>
              </w:rPr>
              <w:lastRenderedPageBreak/>
              <w:t xml:space="preserve">Objective 2:  </w:t>
            </w:r>
          </w:p>
          <w:p w14:paraId="296CBA5E" w14:textId="2966C0A5" w:rsidR="00CE361E" w:rsidRPr="00917605" w:rsidRDefault="00CE361E" w:rsidP="00CE361E">
            <w:pPr>
              <w:pBdr>
                <w:top w:val="nil"/>
                <w:left w:val="nil"/>
                <w:bottom w:val="nil"/>
                <w:right w:val="nil"/>
                <w:between w:val="nil"/>
              </w:pBdr>
              <w:tabs>
                <w:tab w:val="center" w:pos="4513"/>
                <w:tab w:val="right" w:pos="9026"/>
              </w:tabs>
              <w:ind w:left="1560" w:hanging="1560"/>
              <w:rPr>
                <w:rFonts w:ascii="Montserrat" w:hAnsi="Montserrat"/>
                <w:color w:val="000000"/>
                <w:sz w:val="20"/>
                <w:szCs w:val="20"/>
              </w:rPr>
            </w:pPr>
            <w:r w:rsidRPr="00917605">
              <w:rPr>
                <w:rFonts w:ascii="Montserrat" w:hAnsi="Montserrat"/>
                <w:sz w:val="20"/>
                <w:szCs w:val="20"/>
              </w:rPr>
              <w:t>E</w:t>
            </w:r>
            <w:r w:rsidRPr="00917605">
              <w:rPr>
                <w:rFonts w:ascii="Montserrat" w:eastAsia="Calibri" w:hAnsi="Montserrat" w:cs="Calibri"/>
                <w:color w:val="000000"/>
                <w:sz w:val="20"/>
                <w:szCs w:val="20"/>
              </w:rPr>
              <w:t xml:space="preserve">valuate, analyse and respond to text </w:t>
            </w:r>
          </w:p>
          <w:p w14:paraId="1484D11F" w14:textId="4B3667C3"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Calibri" w:hAnsi="Montserrat" w:cs="Calibri"/>
                <w:color w:val="000000"/>
                <w:sz w:val="20"/>
                <w:szCs w:val="20"/>
              </w:rPr>
              <w:t xml:space="preserve">that is in Modern Greek and that reflects the culture of Greek-speaking communities </w:t>
            </w:r>
          </w:p>
        </w:tc>
        <w:tc>
          <w:tcPr>
            <w:tcW w:w="10206" w:type="dxa"/>
            <w:gridSpan w:val="7"/>
            <w:shd w:val="clear" w:color="auto" w:fill="FFFFFF" w:themeFill="background1"/>
          </w:tcPr>
          <w:p w14:paraId="465746DC" w14:textId="77777777" w:rsidR="00CE361E" w:rsidRPr="00917605" w:rsidRDefault="00CE361E" w:rsidP="002F0574">
            <w:pPr>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lastRenderedPageBreak/>
              <w:t>The student:</w:t>
            </w:r>
          </w:p>
          <w:p w14:paraId="693522EF" w14:textId="2A75E5F4" w:rsidR="00FB6FE6" w:rsidRPr="00917605" w:rsidRDefault="00FB6FE6" w:rsidP="00917605">
            <w:pPr>
              <w:pStyle w:val="ListParagraph"/>
              <w:numPr>
                <w:ilvl w:val="0"/>
                <w:numId w:val="45"/>
              </w:numPr>
              <w:spacing w:after="0"/>
              <w:rPr>
                <w:rFonts w:ascii="Montserrat" w:eastAsia="Times New Roman" w:hAnsi="Montserrat" w:cs="Arial"/>
                <w:sz w:val="20"/>
                <w:szCs w:val="20"/>
                <w:lang w:eastAsia="en-AU"/>
              </w:rPr>
            </w:pPr>
            <w:r w:rsidRPr="00917605">
              <w:rPr>
                <w:rFonts w:ascii="Montserrat" w:hAnsi="Montserrat"/>
                <w:sz w:val="20"/>
                <w:szCs w:val="20"/>
                <w:lang w:eastAsia="en-AU"/>
              </w:rPr>
              <w:t xml:space="preserve">1.1 </w:t>
            </w:r>
            <w:r w:rsidRPr="002F0574">
              <w:rPr>
                <w:rFonts w:ascii="Montserrat" w:eastAsia="Times New Roman" w:hAnsi="Montserrat" w:cs="Arial"/>
                <w:sz w:val="20"/>
                <w:szCs w:val="20"/>
                <w:lang w:eastAsia="en-AU"/>
              </w:rPr>
              <w:t>discusses attitudes, opinions and ideas in Modern Gree</w:t>
            </w:r>
            <w:r w:rsidR="00361FCF">
              <w:rPr>
                <w:rFonts w:ascii="Montserrat" w:eastAsia="Times New Roman" w:hAnsi="Montserrat" w:cs="Arial"/>
                <w:sz w:val="20"/>
                <w:szCs w:val="20"/>
                <w:lang w:eastAsia="en-AU"/>
              </w:rPr>
              <w:t>k</w:t>
            </w:r>
          </w:p>
          <w:p w14:paraId="7397CCF8" w14:textId="720D6042" w:rsidR="00FB6FE6" w:rsidRDefault="00FB6FE6" w:rsidP="00917605">
            <w:pPr>
              <w:pStyle w:val="ListParagraph"/>
              <w:numPr>
                <w:ilvl w:val="0"/>
                <w:numId w:val="45"/>
              </w:numPr>
              <w:spacing w:after="0"/>
              <w:rPr>
                <w:rFonts w:ascii="Montserrat" w:eastAsia="Times New Roman" w:hAnsi="Montserrat" w:cs="Arial"/>
                <w:sz w:val="20"/>
                <w:szCs w:val="20"/>
                <w:lang w:eastAsia="en-AU"/>
              </w:rPr>
            </w:pPr>
            <w:r w:rsidRPr="00917605">
              <w:rPr>
                <w:rFonts w:ascii="Montserrat" w:hAnsi="Montserrat"/>
                <w:sz w:val="20"/>
                <w:szCs w:val="20"/>
                <w:lang w:eastAsia="en-AU"/>
              </w:rPr>
              <w:t xml:space="preserve">1.2 </w:t>
            </w:r>
            <w:r w:rsidRPr="002F0574">
              <w:rPr>
                <w:rFonts w:ascii="Montserrat" w:eastAsia="Times New Roman" w:hAnsi="Montserrat" w:cs="Arial"/>
                <w:sz w:val="20"/>
                <w:szCs w:val="20"/>
                <w:lang w:eastAsia="en-AU"/>
              </w:rPr>
              <w:t>fo</w:t>
            </w:r>
            <w:r w:rsidRPr="00586F58">
              <w:rPr>
                <w:rFonts w:ascii="Montserrat" w:eastAsia="Times New Roman" w:hAnsi="Montserrat" w:cs="Arial"/>
                <w:sz w:val="20"/>
                <w:szCs w:val="20"/>
                <w:lang w:eastAsia="en-AU"/>
              </w:rPr>
              <w:t>rmulates and justifies a written or spoken argument in Modern Gree</w:t>
            </w:r>
            <w:r>
              <w:rPr>
                <w:rFonts w:ascii="Montserrat" w:eastAsia="Times New Roman" w:hAnsi="Montserrat" w:cs="Arial"/>
                <w:sz w:val="20"/>
                <w:szCs w:val="20"/>
                <w:lang w:eastAsia="en-AU"/>
              </w:rPr>
              <w:t>k</w:t>
            </w:r>
          </w:p>
          <w:p w14:paraId="477F806C" w14:textId="48678E62" w:rsidR="00CE361E" w:rsidRPr="00917605" w:rsidRDefault="00CE361E" w:rsidP="00917605">
            <w:pPr>
              <w:pStyle w:val="ListParagraph"/>
              <w:numPr>
                <w:ilvl w:val="0"/>
                <w:numId w:val="45"/>
              </w:numPr>
              <w:spacing w:after="0"/>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2.1 evaluates and responds to text personally, creatively and critically</w:t>
            </w:r>
          </w:p>
          <w:p w14:paraId="016E846F" w14:textId="77777777" w:rsidR="00CE361E" w:rsidRPr="00917605" w:rsidRDefault="00CE361E" w:rsidP="00917605">
            <w:pPr>
              <w:pStyle w:val="ListParagraph"/>
              <w:numPr>
                <w:ilvl w:val="0"/>
                <w:numId w:val="45"/>
              </w:numPr>
              <w:spacing w:after="0"/>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lastRenderedPageBreak/>
              <w:t>2.2 analyses how meaning is conveyed</w:t>
            </w:r>
          </w:p>
          <w:p w14:paraId="33EA7635" w14:textId="5E6A843B" w:rsidR="00CE361E" w:rsidRPr="00917605" w:rsidRDefault="00CE361E" w:rsidP="00917605">
            <w:pPr>
              <w:pStyle w:val="ListParagraph"/>
              <w:numPr>
                <w:ilvl w:val="0"/>
                <w:numId w:val="45"/>
              </w:numPr>
              <w:spacing w:after="0"/>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2.3 analyses the social, political, cultural and/or literary contexts of text that is in </w:t>
            </w:r>
            <w:r w:rsidR="00FB6FE6" w:rsidRPr="00917605">
              <w:rPr>
                <w:rFonts w:ascii="Montserrat" w:eastAsia="Times New Roman" w:hAnsi="Montserrat" w:cs="Arial"/>
                <w:sz w:val="20"/>
                <w:szCs w:val="20"/>
                <w:lang w:eastAsia="en-AU"/>
              </w:rPr>
              <w:t>Modern Greek</w:t>
            </w:r>
          </w:p>
          <w:p w14:paraId="34D23CBA" w14:textId="2E0DD63B" w:rsidR="00CE361E" w:rsidRPr="00917605" w:rsidRDefault="00CE361E" w:rsidP="002F0574">
            <w:pPr>
              <w:spacing w:line="276" w:lineRule="auto"/>
              <w:rPr>
                <w:rFonts w:ascii="Montserrat" w:eastAsia="Times New Roman" w:hAnsi="Montserrat" w:cs="Arial"/>
                <w:sz w:val="20"/>
                <w:szCs w:val="20"/>
                <w:lang w:eastAsia="en-AU"/>
              </w:rPr>
            </w:pPr>
          </w:p>
        </w:tc>
      </w:tr>
      <w:tr w:rsidR="00CE361E" w:rsidRPr="00FB6FE6" w14:paraId="61254F5E" w14:textId="77777777" w:rsidTr="00A742C9">
        <w:trPr>
          <w:trHeight w:val="340"/>
        </w:trPr>
        <w:tc>
          <w:tcPr>
            <w:tcW w:w="5382" w:type="dxa"/>
            <w:gridSpan w:val="3"/>
            <w:shd w:val="clear" w:color="auto" w:fill="C8DCF0"/>
            <w:vAlign w:val="center"/>
          </w:tcPr>
          <w:p w14:paraId="73962E89" w14:textId="77777777"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lastRenderedPageBreak/>
              <w:t>Learning intentions</w:t>
            </w:r>
          </w:p>
        </w:tc>
        <w:tc>
          <w:tcPr>
            <w:tcW w:w="10206" w:type="dxa"/>
            <w:gridSpan w:val="7"/>
            <w:shd w:val="clear" w:color="auto" w:fill="C8DCF0"/>
            <w:vAlign w:val="center"/>
          </w:tcPr>
          <w:p w14:paraId="63842FA9" w14:textId="460CA943"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 xml:space="preserve">Success criteria </w:t>
            </w:r>
          </w:p>
        </w:tc>
      </w:tr>
      <w:tr w:rsidR="00CE361E" w:rsidRPr="00FB6FE6" w14:paraId="521A99BE" w14:textId="77777777" w:rsidTr="00151087">
        <w:tc>
          <w:tcPr>
            <w:tcW w:w="5382" w:type="dxa"/>
            <w:gridSpan w:val="3"/>
            <w:shd w:val="clear" w:color="auto" w:fill="FFFFFF" w:themeFill="background1"/>
          </w:tcPr>
          <w:p w14:paraId="0AC6B162" w14:textId="77777777" w:rsidR="00CE361E" w:rsidRPr="00917605" w:rsidRDefault="00CE361E" w:rsidP="00CE361E">
            <w:pPr>
              <w:pBdr>
                <w:top w:val="nil"/>
                <w:left w:val="nil"/>
                <w:bottom w:val="nil"/>
                <w:right w:val="nil"/>
                <w:between w:val="nil"/>
              </w:pBdr>
              <w:rPr>
                <w:rFonts w:ascii="Montserrat" w:hAnsi="Montserrat"/>
                <w:b/>
                <w:color w:val="000000"/>
                <w:sz w:val="20"/>
                <w:szCs w:val="20"/>
              </w:rPr>
            </w:pPr>
            <w:r w:rsidRPr="00917605">
              <w:rPr>
                <w:rFonts w:ascii="Montserrat" w:eastAsia="Calibri" w:hAnsi="Montserrat" w:cs="Calibri"/>
                <w:b/>
                <w:color w:val="000000"/>
                <w:sz w:val="20"/>
                <w:szCs w:val="20"/>
              </w:rPr>
              <w:t>By the end of this unit students will be able to:</w:t>
            </w:r>
          </w:p>
          <w:p w14:paraId="038FA212" w14:textId="77777777" w:rsidR="00CE361E" w:rsidRPr="00917605" w:rsidRDefault="00CE361E" w:rsidP="00CE361E">
            <w:pPr>
              <w:pBdr>
                <w:top w:val="nil"/>
                <w:left w:val="nil"/>
                <w:bottom w:val="nil"/>
                <w:right w:val="nil"/>
                <w:between w:val="nil"/>
              </w:pBdr>
              <w:rPr>
                <w:rFonts w:ascii="Montserrat" w:hAnsi="Montserrat"/>
                <w:color w:val="000000"/>
                <w:sz w:val="20"/>
                <w:szCs w:val="20"/>
              </w:rPr>
            </w:pPr>
          </w:p>
          <w:p w14:paraId="32CEFD66" w14:textId="47AFFED5" w:rsidR="00361FCF" w:rsidRPr="00917605" w:rsidRDefault="00361FCF" w:rsidP="00CE361E">
            <w:pPr>
              <w:numPr>
                <w:ilvl w:val="0"/>
                <w:numId w:val="28"/>
              </w:numPr>
              <w:pBdr>
                <w:top w:val="nil"/>
                <w:left w:val="nil"/>
                <w:bottom w:val="nil"/>
                <w:right w:val="nil"/>
                <w:between w:val="nil"/>
              </w:pBdr>
              <w:rPr>
                <w:rFonts w:ascii="Montserrat" w:hAnsi="Montserrat"/>
                <w:color w:val="000000"/>
                <w:sz w:val="20"/>
                <w:szCs w:val="20"/>
              </w:rPr>
            </w:pPr>
            <w:r w:rsidRPr="007251AC">
              <w:rPr>
                <w:rFonts w:ascii="Montserrat" w:eastAsia="Calibri" w:hAnsi="Montserrat" w:cs="Calibri"/>
                <w:color w:val="000000"/>
                <w:sz w:val="20"/>
                <w:szCs w:val="20"/>
              </w:rPr>
              <w:t>understand and talk abou</w:t>
            </w:r>
            <w:r>
              <w:rPr>
                <w:rFonts w:ascii="Montserrat" w:eastAsia="Calibri" w:hAnsi="Montserrat" w:cs="Calibri"/>
                <w:color w:val="000000"/>
                <w:sz w:val="20"/>
                <w:szCs w:val="20"/>
              </w:rPr>
              <w:t>t the prescribed issues</w:t>
            </w:r>
            <w:r w:rsidRPr="007251AC">
              <w:rPr>
                <w:rFonts w:ascii="Montserrat" w:eastAsia="Calibri" w:hAnsi="Montserrat" w:cs="Calibri"/>
                <w:color w:val="000000"/>
                <w:sz w:val="20"/>
                <w:szCs w:val="20"/>
              </w:rPr>
              <w:t xml:space="preserve"> as they relate to Chapters 8-1</w:t>
            </w:r>
            <w:r>
              <w:rPr>
                <w:rFonts w:ascii="Montserrat" w:eastAsia="Calibri" w:hAnsi="Montserrat" w:cs="Calibri"/>
                <w:color w:val="000000"/>
                <w:sz w:val="20"/>
                <w:szCs w:val="20"/>
              </w:rPr>
              <w:t>1</w:t>
            </w:r>
          </w:p>
          <w:p w14:paraId="643F5BFA" w14:textId="77777777" w:rsidR="00361FCF" w:rsidRPr="00917605" w:rsidRDefault="00361FCF" w:rsidP="00917605">
            <w:pPr>
              <w:pBdr>
                <w:top w:val="nil"/>
                <w:left w:val="nil"/>
                <w:bottom w:val="nil"/>
                <w:right w:val="nil"/>
                <w:between w:val="nil"/>
              </w:pBdr>
              <w:ind w:left="720"/>
              <w:rPr>
                <w:rFonts w:ascii="Montserrat" w:hAnsi="Montserrat"/>
                <w:color w:val="000000"/>
                <w:sz w:val="20"/>
                <w:szCs w:val="20"/>
              </w:rPr>
            </w:pPr>
          </w:p>
          <w:p w14:paraId="1BF360E1" w14:textId="4DF6336B" w:rsidR="00361FCF" w:rsidRPr="00917605" w:rsidRDefault="00CE361E" w:rsidP="00CE361E">
            <w:pPr>
              <w:numPr>
                <w:ilvl w:val="0"/>
                <w:numId w:val="28"/>
              </w:num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rPr>
              <w:t>explore and understand Chapters 8-11</w:t>
            </w:r>
          </w:p>
          <w:p w14:paraId="791F7938" w14:textId="167772C3" w:rsidR="00361FCF" w:rsidRPr="00917605" w:rsidRDefault="00361FCF" w:rsidP="00917605">
            <w:pPr>
              <w:pBdr>
                <w:top w:val="nil"/>
                <w:left w:val="nil"/>
                <w:bottom w:val="nil"/>
                <w:right w:val="nil"/>
                <w:between w:val="nil"/>
              </w:pBdr>
              <w:rPr>
                <w:rFonts w:ascii="Montserrat" w:hAnsi="Montserrat"/>
                <w:color w:val="000000"/>
                <w:sz w:val="20"/>
                <w:szCs w:val="20"/>
              </w:rPr>
            </w:pPr>
          </w:p>
          <w:p w14:paraId="6C213705" w14:textId="1AA0C42F" w:rsidR="00CE361E" w:rsidRPr="00917605" w:rsidRDefault="00CE361E" w:rsidP="00917605">
            <w:pPr>
              <w:pBdr>
                <w:top w:val="nil"/>
                <w:left w:val="nil"/>
                <w:bottom w:val="nil"/>
                <w:right w:val="nil"/>
                <w:between w:val="nil"/>
              </w:pBdr>
              <w:ind w:left="720"/>
              <w:rPr>
                <w:rFonts w:ascii="Montserrat" w:hAnsi="Montserrat"/>
                <w:color w:val="000000"/>
                <w:sz w:val="20"/>
                <w:szCs w:val="20"/>
              </w:rPr>
            </w:pPr>
          </w:p>
          <w:p w14:paraId="33455B14" w14:textId="77777777" w:rsidR="00361FCF" w:rsidRPr="00917605" w:rsidRDefault="00CE361E" w:rsidP="00CE361E">
            <w:pPr>
              <w:numPr>
                <w:ilvl w:val="0"/>
                <w:numId w:val="29"/>
              </w:num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rPr>
              <w:t xml:space="preserve">demonstrate a deep understanding and knowledge of social responsibility </w:t>
            </w:r>
          </w:p>
          <w:p w14:paraId="5148B613" w14:textId="24930BBA" w:rsidR="00CE361E" w:rsidRPr="00917605" w:rsidRDefault="00CE361E" w:rsidP="00917605">
            <w:pPr>
              <w:pBdr>
                <w:top w:val="nil"/>
                <w:left w:val="nil"/>
                <w:bottom w:val="nil"/>
                <w:right w:val="nil"/>
                <w:between w:val="nil"/>
              </w:pBdr>
              <w:ind w:left="720"/>
              <w:rPr>
                <w:rFonts w:ascii="Montserrat" w:hAnsi="Montserrat"/>
                <w:color w:val="000000"/>
                <w:sz w:val="20"/>
                <w:szCs w:val="20"/>
              </w:rPr>
            </w:pPr>
          </w:p>
          <w:p w14:paraId="6D7DC919" w14:textId="3835B171" w:rsidR="00CE361E" w:rsidRPr="00917605" w:rsidRDefault="00CE361E" w:rsidP="00CE361E">
            <w:pPr>
              <w:numPr>
                <w:ilvl w:val="0"/>
                <w:numId w:val="29"/>
              </w:numPr>
              <w:pBdr>
                <w:top w:val="nil"/>
                <w:left w:val="nil"/>
                <w:bottom w:val="nil"/>
                <w:right w:val="nil"/>
                <w:between w:val="nil"/>
              </w:pBdr>
              <w:spacing w:after="240"/>
              <w:rPr>
                <w:rFonts w:ascii="Montserrat" w:hAnsi="Montserrat"/>
                <w:color w:val="000000"/>
                <w:sz w:val="20"/>
                <w:szCs w:val="20"/>
              </w:rPr>
            </w:pPr>
            <w:r w:rsidRPr="00917605">
              <w:rPr>
                <w:rFonts w:ascii="Montserrat" w:eastAsia="Calibri" w:hAnsi="Montserrat" w:cs="Calibri"/>
                <w:color w:val="000000"/>
                <w:sz w:val="20"/>
                <w:szCs w:val="20"/>
              </w:rPr>
              <w:t xml:space="preserve">develop critical thinking and ways of developing </w:t>
            </w:r>
            <w:r w:rsidR="004952A9" w:rsidRPr="00917605">
              <w:rPr>
                <w:rFonts w:ascii="Montserrat" w:eastAsia="Calibri" w:hAnsi="Montserrat" w:cs="Calibri"/>
                <w:color w:val="000000"/>
                <w:sz w:val="20"/>
                <w:szCs w:val="20"/>
              </w:rPr>
              <w:t>and expressing a point of view</w:t>
            </w:r>
          </w:p>
          <w:p w14:paraId="0D98A7E4" w14:textId="77777777" w:rsidR="00CE361E" w:rsidRPr="00917605" w:rsidRDefault="00CE361E" w:rsidP="00CE361E">
            <w:pPr>
              <w:numPr>
                <w:ilvl w:val="0"/>
                <w:numId w:val="29"/>
              </w:numPr>
              <w:pBdr>
                <w:top w:val="nil"/>
                <w:left w:val="nil"/>
                <w:bottom w:val="nil"/>
                <w:right w:val="nil"/>
                <w:between w:val="nil"/>
              </w:pBdr>
              <w:rPr>
                <w:rFonts w:ascii="Montserrat" w:hAnsi="Montserrat"/>
                <w:color w:val="000000"/>
                <w:sz w:val="20"/>
                <w:szCs w:val="20"/>
              </w:rPr>
            </w:pPr>
            <w:r w:rsidRPr="00917605">
              <w:rPr>
                <w:rFonts w:ascii="Montserrat" w:eastAsia="Calibri" w:hAnsi="Montserrat" w:cs="Calibri"/>
                <w:color w:val="000000"/>
                <w:sz w:val="20"/>
                <w:szCs w:val="20"/>
              </w:rPr>
              <w:t>respond creatively to the prescribed issues orally and in writing</w:t>
            </w:r>
          </w:p>
          <w:p w14:paraId="346D8735" w14:textId="77777777" w:rsidR="00CE361E" w:rsidRPr="00917605" w:rsidRDefault="00CE361E" w:rsidP="00CE361E">
            <w:pPr>
              <w:pBdr>
                <w:top w:val="nil"/>
                <w:left w:val="nil"/>
                <w:bottom w:val="nil"/>
                <w:right w:val="nil"/>
                <w:between w:val="nil"/>
              </w:pBdr>
              <w:ind w:left="720"/>
              <w:rPr>
                <w:rFonts w:ascii="Montserrat" w:hAnsi="Montserrat"/>
                <w:sz w:val="20"/>
                <w:szCs w:val="20"/>
              </w:rPr>
            </w:pPr>
          </w:p>
          <w:p w14:paraId="68E8CAA0" w14:textId="26A85A0E" w:rsidR="00CE361E" w:rsidRPr="00917605" w:rsidRDefault="00CE361E" w:rsidP="00CE361E">
            <w:pPr>
              <w:numPr>
                <w:ilvl w:val="0"/>
                <w:numId w:val="29"/>
              </w:numPr>
              <w:pBdr>
                <w:top w:val="nil"/>
                <w:left w:val="nil"/>
                <w:bottom w:val="nil"/>
                <w:right w:val="nil"/>
                <w:between w:val="nil"/>
              </w:pBdr>
              <w:rPr>
                <w:rFonts w:ascii="Montserrat" w:hAnsi="Montserrat"/>
                <w:sz w:val="20"/>
                <w:szCs w:val="20"/>
              </w:rPr>
            </w:pPr>
            <w:proofErr w:type="gramStart"/>
            <w:r w:rsidRPr="00917605">
              <w:rPr>
                <w:rFonts w:ascii="Montserrat" w:hAnsi="Montserrat"/>
                <w:sz w:val="20"/>
                <w:szCs w:val="20"/>
              </w:rPr>
              <w:t>identify</w:t>
            </w:r>
            <w:proofErr w:type="gramEnd"/>
            <w:r w:rsidRPr="00917605">
              <w:rPr>
                <w:rFonts w:ascii="Montserrat" w:hAnsi="Montserrat"/>
                <w:sz w:val="20"/>
                <w:szCs w:val="20"/>
              </w:rPr>
              <w:t xml:space="preserve"> and talk about literary technique</w:t>
            </w:r>
            <w:r w:rsidR="00FB6FE6">
              <w:rPr>
                <w:rFonts w:ascii="Montserrat" w:hAnsi="Montserrat"/>
                <w:sz w:val="20"/>
                <w:szCs w:val="20"/>
              </w:rPr>
              <w:t>.</w:t>
            </w:r>
            <w:r w:rsidRPr="00917605">
              <w:rPr>
                <w:rFonts w:ascii="Montserrat" w:hAnsi="Montserrat"/>
                <w:sz w:val="20"/>
                <w:szCs w:val="20"/>
              </w:rPr>
              <w:t xml:space="preserve"> </w:t>
            </w:r>
          </w:p>
          <w:p w14:paraId="046F1E3C" w14:textId="77777777" w:rsidR="00CE361E" w:rsidRPr="00917605" w:rsidRDefault="00CE361E" w:rsidP="00CE361E">
            <w:pPr>
              <w:spacing w:line="276" w:lineRule="auto"/>
              <w:ind w:left="360"/>
              <w:rPr>
                <w:rFonts w:ascii="Montserrat" w:eastAsia="Times New Roman" w:hAnsi="Montserrat" w:cs="Arial"/>
                <w:sz w:val="20"/>
                <w:szCs w:val="20"/>
                <w:lang w:eastAsia="en-AU"/>
              </w:rPr>
            </w:pPr>
          </w:p>
          <w:p w14:paraId="4BD32009" w14:textId="44A18B70" w:rsidR="004952A9" w:rsidRPr="00917605" w:rsidRDefault="004952A9" w:rsidP="00CE361E">
            <w:pPr>
              <w:spacing w:line="276" w:lineRule="auto"/>
              <w:ind w:left="360"/>
              <w:rPr>
                <w:rFonts w:ascii="Montserrat" w:eastAsia="Times New Roman" w:hAnsi="Montserrat" w:cs="Arial"/>
                <w:sz w:val="20"/>
                <w:szCs w:val="20"/>
                <w:lang w:eastAsia="en-AU"/>
              </w:rPr>
            </w:pPr>
          </w:p>
        </w:tc>
        <w:tc>
          <w:tcPr>
            <w:tcW w:w="10206" w:type="dxa"/>
            <w:gridSpan w:val="7"/>
            <w:shd w:val="clear" w:color="auto" w:fill="FFFFFF" w:themeFill="background1"/>
          </w:tcPr>
          <w:p w14:paraId="195A224E" w14:textId="77777777" w:rsidR="004952A9" w:rsidRPr="00917605" w:rsidRDefault="004952A9" w:rsidP="004952A9">
            <w:pPr>
              <w:spacing w:after="240"/>
              <w:rPr>
                <w:rFonts w:ascii="Montserrat" w:hAnsi="Montserrat"/>
                <w:color w:val="000000"/>
                <w:sz w:val="20"/>
                <w:szCs w:val="20"/>
              </w:rPr>
            </w:pPr>
            <w:r w:rsidRPr="00917605">
              <w:rPr>
                <w:rFonts w:ascii="Montserrat" w:eastAsia="Calibri" w:hAnsi="Montserrat" w:cs="Calibri"/>
                <w:b/>
                <w:color w:val="000000"/>
                <w:sz w:val="20"/>
                <w:szCs w:val="20"/>
              </w:rPr>
              <w:t>Evidence of successful learning will include:</w:t>
            </w:r>
          </w:p>
          <w:p w14:paraId="634ADE37" w14:textId="7EE511D7" w:rsidR="004952A9" w:rsidRPr="00917605" w:rsidRDefault="004952A9" w:rsidP="00917605">
            <w:pPr>
              <w:numPr>
                <w:ilvl w:val="0"/>
                <w:numId w:val="31"/>
              </w:numPr>
              <w:pBdr>
                <w:top w:val="nil"/>
                <w:left w:val="nil"/>
                <w:bottom w:val="nil"/>
                <w:right w:val="nil"/>
                <w:between w:val="nil"/>
              </w:pBdr>
              <w:spacing w:after="240"/>
              <w:rPr>
                <w:rFonts w:ascii="Montserrat" w:eastAsia="Times New Roman" w:hAnsi="Montserrat" w:cs="Times New Roman"/>
                <w:sz w:val="20"/>
                <w:szCs w:val="20"/>
              </w:rPr>
            </w:pPr>
            <w:r w:rsidRPr="00917605">
              <w:rPr>
                <w:rFonts w:ascii="Montserrat" w:eastAsia="Calibri" w:hAnsi="Montserrat" w:cs="Calibri"/>
                <w:color w:val="000000"/>
                <w:sz w:val="20"/>
                <w:szCs w:val="20"/>
              </w:rPr>
              <w:t>ability to annotate, paraphrase and clearly articulate the significance and relevance of the prescribed issues as they relate to the prescribed text</w:t>
            </w:r>
          </w:p>
          <w:p w14:paraId="4A3BCA68" w14:textId="77777777" w:rsidR="004952A9" w:rsidRPr="00917605" w:rsidRDefault="004952A9" w:rsidP="004952A9">
            <w:pPr>
              <w:numPr>
                <w:ilvl w:val="0"/>
                <w:numId w:val="32"/>
              </w:numPr>
              <w:rPr>
                <w:rFonts w:ascii="Montserrat" w:hAnsi="Montserrat"/>
                <w:color w:val="000000"/>
                <w:sz w:val="20"/>
                <w:szCs w:val="20"/>
              </w:rPr>
            </w:pPr>
            <w:r w:rsidRPr="00917605">
              <w:rPr>
                <w:rFonts w:ascii="Montserrat" w:eastAsia="Calibri" w:hAnsi="Montserrat" w:cs="Calibri"/>
                <w:color w:val="000000"/>
                <w:sz w:val="20"/>
                <w:szCs w:val="20"/>
              </w:rPr>
              <w:t>ability to unpack a chapter by learning to interpret text, subtext and nuances, and ability to clearly identify and analyse the issues and sub-issues of the extract</w:t>
            </w:r>
          </w:p>
          <w:p w14:paraId="72D0DD3B" w14:textId="77777777" w:rsidR="004952A9" w:rsidRPr="00917605" w:rsidRDefault="004952A9" w:rsidP="004952A9">
            <w:pPr>
              <w:rPr>
                <w:rFonts w:ascii="Montserrat" w:eastAsia="Times New Roman" w:hAnsi="Montserrat" w:cs="Times New Roman"/>
                <w:sz w:val="20"/>
                <w:szCs w:val="20"/>
              </w:rPr>
            </w:pPr>
          </w:p>
          <w:p w14:paraId="51C41E63" w14:textId="77777777" w:rsidR="004952A9" w:rsidRPr="00917605" w:rsidRDefault="004952A9" w:rsidP="004952A9">
            <w:pPr>
              <w:numPr>
                <w:ilvl w:val="0"/>
                <w:numId w:val="35"/>
              </w:numPr>
              <w:rPr>
                <w:rFonts w:ascii="Montserrat" w:hAnsi="Montserrat"/>
                <w:sz w:val="20"/>
                <w:szCs w:val="20"/>
              </w:rPr>
            </w:pPr>
            <w:r w:rsidRPr="00917605">
              <w:rPr>
                <w:rFonts w:ascii="Montserrat" w:hAnsi="Montserrat"/>
                <w:sz w:val="20"/>
                <w:szCs w:val="20"/>
              </w:rPr>
              <w:t>recognise and reflect socially responsible attitudes and behaviours and argue in favour of them</w:t>
            </w:r>
          </w:p>
          <w:p w14:paraId="3E2F3A98" w14:textId="77777777" w:rsidR="004952A9" w:rsidRPr="00917605" w:rsidRDefault="004952A9" w:rsidP="004952A9">
            <w:pPr>
              <w:rPr>
                <w:rFonts w:ascii="Montserrat" w:eastAsia="Times New Roman" w:hAnsi="Montserrat" w:cs="Times New Roman"/>
                <w:sz w:val="20"/>
                <w:szCs w:val="20"/>
              </w:rPr>
            </w:pPr>
          </w:p>
          <w:p w14:paraId="34E79BFB" w14:textId="72C47387" w:rsidR="004952A9" w:rsidRPr="00917605" w:rsidRDefault="004952A9" w:rsidP="004952A9">
            <w:pPr>
              <w:numPr>
                <w:ilvl w:val="0"/>
                <w:numId w:val="33"/>
              </w:numPr>
              <w:rPr>
                <w:rFonts w:ascii="Montserrat" w:eastAsia="Arial" w:hAnsi="Montserrat" w:cs="Arial"/>
                <w:color w:val="000000"/>
                <w:sz w:val="20"/>
                <w:szCs w:val="20"/>
              </w:rPr>
            </w:pPr>
            <w:r w:rsidRPr="00917605">
              <w:rPr>
                <w:rFonts w:ascii="Montserrat" w:eastAsia="Calibri" w:hAnsi="Montserrat" w:cs="Calibri"/>
                <w:color w:val="000000"/>
                <w:sz w:val="20"/>
                <w:szCs w:val="20"/>
              </w:rPr>
              <w:t>ability to think critically and creatively, and support an argument logically and effectively</w:t>
            </w:r>
          </w:p>
          <w:p w14:paraId="1F2DC6E6" w14:textId="77777777" w:rsidR="00361FCF" w:rsidRPr="00917605" w:rsidRDefault="00361FCF" w:rsidP="00361FCF">
            <w:pPr>
              <w:ind w:left="720"/>
              <w:rPr>
                <w:rFonts w:ascii="Montserrat" w:eastAsia="Arial" w:hAnsi="Montserrat" w:cs="Arial"/>
                <w:color w:val="000000"/>
                <w:sz w:val="20"/>
                <w:szCs w:val="20"/>
              </w:rPr>
            </w:pPr>
          </w:p>
          <w:p w14:paraId="3457BFF4" w14:textId="77777777" w:rsidR="004952A9" w:rsidRPr="00917605" w:rsidRDefault="004952A9" w:rsidP="00917605">
            <w:pPr>
              <w:rPr>
                <w:rFonts w:ascii="Montserrat" w:eastAsia="Times New Roman" w:hAnsi="Montserrat" w:cs="Times New Roman"/>
                <w:sz w:val="20"/>
                <w:szCs w:val="20"/>
              </w:rPr>
            </w:pPr>
          </w:p>
          <w:p w14:paraId="7FDAF12A" w14:textId="74CA9E5C" w:rsidR="00145E43" w:rsidRPr="00917605" w:rsidRDefault="004952A9">
            <w:pPr>
              <w:numPr>
                <w:ilvl w:val="0"/>
                <w:numId w:val="34"/>
              </w:numPr>
              <w:rPr>
                <w:rFonts w:ascii="Montserrat" w:hAnsi="Montserrat"/>
                <w:color w:val="000000"/>
                <w:sz w:val="20"/>
                <w:szCs w:val="20"/>
              </w:rPr>
            </w:pPr>
            <w:r w:rsidRPr="00917605">
              <w:rPr>
                <w:rFonts w:ascii="Montserrat" w:eastAsia="Calibri" w:hAnsi="Montserrat" w:cs="Calibri"/>
                <w:color w:val="000000"/>
                <w:sz w:val="20"/>
                <w:szCs w:val="20"/>
              </w:rPr>
              <w:t>ability to create written and spoken text in response to stimulus</w:t>
            </w:r>
          </w:p>
          <w:p w14:paraId="0486CF34" w14:textId="77777777" w:rsidR="00FB6FE6" w:rsidRPr="00917605" w:rsidRDefault="00FB6FE6" w:rsidP="00917605">
            <w:pPr>
              <w:rPr>
                <w:rFonts w:ascii="Montserrat" w:hAnsi="Montserrat"/>
                <w:color w:val="000000"/>
                <w:sz w:val="20"/>
                <w:szCs w:val="20"/>
              </w:rPr>
            </w:pPr>
          </w:p>
          <w:p w14:paraId="4D4F1B60" w14:textId="5293DE1A" w:rsidR="004952A9" w:rsidRPr="00917605" w:rsidRDefault="00FB6FE6" w:rsidP="00917605">
            <w:pPr>
              <w:numPr>
                <w:ilvl w:val="0"/>
                <w:numId w:val="34"/>
              </w:numPr>
              <w:rPr>
                <w:rFonts w:ascii="Montserrat" w:eastAsia="Calibri" w:hAnsi="Montserrat" w:cs="Calibri"/>
                <w:color w:val="000000"/>
                <w:sz w:val="20"/>
                <w:szCs w:val="20"/>
              </w:rPr>
            </w:pPr>
            <w:proofErr w:type="gramStart"/>
            <w:r w:rsidRPr="001E2263">
              <w:rPr>
                <w:rFonts w:ascii="Montserrat" w:hAnsi="Montserrat"/>
                <w:sz w:val="20"/>
                <w:szCs w:val="20"/>
              </w:rPr>
              <w:t>ability</w:t>
            </w:r>
            <w:proofErr w:type="gramEnd"/>
            <w:r w:rsidRPr="001E2263">
              <w:rPr>
                <w:rFonts w:ascii="Montserrat" w:hAnsi="Montserrat"/>
                <w:sz w:val="20"/>
                <w:szCs w:val="20"/>
              </w:rPr>
              <w:t xml:space="preserve"> to demonstrate how meaning is conveyed by the use of literary technique</w:t>
            </w:r>
            <w:r>
              <w:rPr>
                <w:rFonts w:ascii="Montserrat" w:hAnsi="Montserrat"/>
                <w:sz w:val="20"/>
                <w:szCs w:val="20"/>
              </w:rPr>
              <w:t>s.</w:t>
            </w:r>
          </w:p>
          <w:p w14:paraId="7202022E" w14:textId="0DBC7BEB" w:rsidR="00CE361E" w:rsidRPr="00917605" w:rsidRDefault="00CE361E" w:rsidP="00917605">
            <w:pPr>
              <w:ind w:left="360"/>
              <w:rPr>
                <w:rFonts w:ascii="Montserrat" w:hAnsi="Montserrat"/>
                <w:color w:val="000000"/>
                <w:sz w:val="20"/>
                <w:szCs w:val="20"/>
              </w:rPr>
            </w:pPr>
          </w:p>
        </w:tc>
      </w:tr>
      <w:tr w:rsidR="00CE361E" w:rsidRPr="00FB6FE6" w14:paraId="5D7EC5AE" w14:textId="77777777" w:rsidTr="007F42D8">
        <w:tblPrEx>
          <w:tblCellMar>
            <w:left w:w="108" w:type="dxa"/>
            <w:right w:w="108" w:type="dxa"/>
          </w:tblCellMar>
        </w:tblPrEx>
        <w:tc>
          <w:tcPr>
            <w:tcW w:w="5382" w:type="dxa"/>
            <w:gridSpan w:val="3"/>
            <w:shd w:val="clear" w:color="auto" w:fill="C8DCF0"/>
          </w:tcPr>
          <w:p w14:paraId="6188F1C0" w14:textId="697AE2DE"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Language examples</w:t>
            </w:r>
          </w:p>
        </w:tc>
        <w:tc>
          <w:tcPr>
            <w:tcW w:w="5103" w:type="dxa"/>
            <w:gridSpan w:val="4"/>
            <w:shd w:val="clear" w:color="auto" w:fill="C8DCF0"/>
          </w:tcPr>
          <w:p w14:paraId="5DAF49E2" w14:textId="500426FC"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Related texts</w:t>
            </w:r>
          </w:p>
        </w:tc>
        <w:tc>
          <w:tcPr>
            <w:tcW w:w="5103" w:type="dxa"/>
            <w:gridSpan w:val="3"/>
            <w:shd w:val="clear" w:color="auto" w:fill="C8DCF0"/>
          </w:tcPr>
          <w:p w14:paraId="28B25BF6" w14:textId="237DE659"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Text types</w:t>
            </w:r>
          </w:p>
        </w:tc>
      </w:tr>
      <w:tr w:rsidR="00CE361E" w:rsidRPr="00FB6FE6" w14:paraId="37AB280A" w14:textId="77777777" w:rsidTr="007F42D8">
        <w:tblPrEx>
          <w:tblCellMar>
            <w:left w:w="108" w:type="dxa"/>
            <w:right w:w="108" w:type="dxa"/>
          </w:tblCellMar>
        </w:tblPrEx>
        <w:trPr>
          <w:trHeight w:val="529"/>
        </w:trPr>
        <w:tc>
          <w:tcPr>
            <w:tcW w:w="5382" w:type="dxa"/>
            <w:gridSpan w:val="3"/>
            <w:shd w:val="clear" w:color="auto" w:fill="auto"/>
          </w:tcPr>
          <w:p w14:paraId="7A3F59E6" w14:textId="77777777" w:rsidR="00FB6FE6" w:rsidRDefault="004952A9" w:rsidP="00917605">
            <w:pPr>
              <w:spacing w:line="276" w:lineRule="auto"/>
              <w:rPr>
                <w:rFonts w:ascii="Montserrat" w:hAnsi="Montserrat"/>
                <w:sz w:val="20"/>
                <w:szCs w:val="20"/>
              </w:rPr>
            </w:pPr>
            <w:r w:rsidRPr="00917605">
              <w:rPr>
                <w:rFonts w:ascii="Montserrat" w:hAnsi="Montserrat"/>
                <w:sz w:val="20"/>
                <w:szCs w:val="20"/>
              </w:rPr>
              <w:t xml:space="preserve">Vocabulary, idiomatic expressions and grammar from the Modern Greek Continuers syllabus (assumed knowledge). </w:t>
            </w:r>
          </w:p>
          <w:p w14:paraId="354F9578" w14:textId="77777777" w:rsidR="00FB6FE6" w:rsidRDefault="00FB6FE6" w:rsidP="00917605">
            <w:pPr>
              <w:spacing w:line="276" w:lineRule="auto"/>
              <w:rPr>
                <w:rFonts w:ascii="Montserrat" w:hAnsi="Montserrat"/>
                <w:sz w:val="20"/>
                <w:szCs w:val="20"/>
              </w:rPr>
            </w:pPr>
          </w:p>
          <w:p w14:paraId="13A31FD1" w14:textId="6CDEAAE9" w:rsidR="004952A9" w:rsidRPr="00917605" w:rsidRDefault="004952A9" w:rsidP="00917605">
            <w:pPr>
              <w:spacing w:line="276" w:lineRule="auto"/>
              <w:rPr>
                <w:rFonts w:ascii="Montserrat" w:hAnsi="Montserrat"/>
                <w:sz w:val="20"/>
                <w:szCs w:val="20"/>
              </w:rPr>
            </w:pPr>
            <w:r w:rsidRPr="00917605">
              <w:rPr>
                <w:rFonts w:ascii="Montserrat" w:hAnsi="Montserrat"/>
                <w:sz w:val="20"/>
                <w:szCs w:val="20"/>
              </w:rPr>
              <w:t>In addition to this, the grammar as prescribed in Section 8.5 of the Modern Greek Extension syllabus.</w:t>
            </w:r>
          </w:p>
          <w:p w14:paraId="74086146" w14:textId="77777777" w:rsidR="004952A9" w:rsidRPr="00917605" w:rsidRDefault="004952A9">
            <w:pPr>
              <w:numPr>
                <w:ilvl w:val="0"/>
                <w:numId w:val="19"/>
              </w:numPr>
              <w:spacing w:line="276" w:lineRule="auto"/>
              <w:rPr>
                <w:rFonts w:ascii="Montserrat" w:hAnsi="Montserrat"/>
                <w:sz w:val="20"/>
                <w:szCs w:val="20"/>
              </w:rPr>
            </w:pPr>
            <w:r w:rsidRPr="00917605">
              <w:rPr>
                <w:rFonts w:ascii="Montserrat" w:hAnsi="Montserrat"/>
                <w:sz w:val="20"/>
                <w:szCs w:val="20"/>
              </w:rPr>
              <w:t>Consolidate vocabulary and expressions in Chapters 8-11</w:t>
            </w:r>
          </w:p>
          <w:p w14:paraId="0088BE28" w14:textId="77777777" w:rsidR="004952A9" w:rsidRPr="00917605" w:rsidRDefault="004952A9">
            <w:pPr>
              <w:numPr>
                <w:ilvl w:val="0"/>
                <w:numId w:val="19"/>
              </w:numPr>
              <w:spacing w:line="276" w:lineRule="auto"/>
              <w:rPr>
                <w:rFonts w:ascii="Montserrat" w:hAnsi="Montserrat"/>
                <w:sz w:val="20"/>
                <w:szCs w:val="20"/>
              </w:rPr>
            </w:pPr>
            <w:r w:rsidRPr="00917605">
              <w:rPr>
                <w:rFonts w:ascii="Montserrat" w:hAnsi="Montserrat"/>
                <w:sz w:val="20"/>
                <w:szCs w:val="20"/>
              </w:rPr>
              <w:t xml:space="preserve">Future tense </w:t>
            </w:r>
          </w:p>
          <w:p w14:paraId="18F3C499" w14:textId="77777777" w:rsidR="004952A9" w:rsidRPr="00917605" w:rsidRDefault="004952A9">
            <w:pPr>
              <w:numPr>
                <w:ilvl w:val="0"/>
                <w:numId w:val="19"/>
              </w:numPr>
              <w:spacing w:line="276" w:lineRule="auto"/>
              <w:rPr>
                <w:rFonts w:ascii="Montserrat" w:hAnsi="Montserrat"/>
                <w:sz w:val="20"/>
                <w:szCs w:val="20"/>
              </w:rPr>
            </w:pPr>
            <w:r w:rsidRPr="00917605">
              <w:rPr>
                <w:rFonts w:ascii="Montserrat" w:hAnsi="Montserrat"/>
                <w:sz w:val="20"/>
                <w:szCs w:val="20"/>
              </w:rPr>
              <w:t>Presenting arguments for and against</w:t>
            </w:r>
          </w:p>
          <w:p w14:paraId="5AC9E0AC" w14:textId="77777777" w:rsidR="004952A9" w:rsidRPr="00917605" w:rsidRDefault="004952A9">
            <w:pPr>
              <w:numPr>
                <w:ilvl w:val="0"/>
                <w:numId w:val="19"/>
              </w:numPr>
              <w:spacing w:line="276" w:lineRule="auto"/>
              <w:rPr>
                <w:rFonts w:ascii="Montserrat" w:hAnsi="Montserrat"/>
                <w:sz w:val="20"/>
                <w:szCs w:val="20"/>
              </w:rPr>
            </w:pPr>
            <w:r w:rsidRPr="00917605">
              <w:rPr>
                <w:rFonts w:ascii="Montserrat" w:hAnsi="Montserrat"/>
                <w:sz w:val="20"/>
                <w:szCs w:val="20"/>
              </w:rPr>
              <w:lastRenderedPageBreak/>
              <w:t>Presenting third party opinions</w:t>
            </w:r>
          </w:p>
          <w:p w14:paraId="18B8FD3B" w14:textId="77777777" w:rsidR="00CE361E" w:rsidRPr="00917605" w:rsidRDefault="00CE361E" w:rsidP="00917605">
            <w:pPr>
              <w:spacing w:line="276" w:lineRule="auto"/>
              <w:ind w:left="360"/>
              <w:rPr>
                <w:rFonts w:ascii="Montserrat" w:eastAsia="Times New Roman" w:hAnsi="Montserrat" w:cs="Arial"/>
                <w:sz w:val="20"/>
                <w:szCs w:val="20"/>
                <w:lang w:eastAsia="en-AU"/>
              </w:rPr>
            </w:pPr>
          </w:p>
        </w:tc>
        <w:tc>
          <w:tcPr>
            <w:tcW w:w="5103" w:type="dxa"/>
            <w:gridSpan w:val="4"/>
            <w:shd w:val="clear" w:color="auto" w:fill="auto"/>
          </w:tcPr>
          <w:p w14:paraId="52C5BE21" w14:textId="77777777" w:rsidR="004952A9" w:rsidRPr="00917605" w:rsidRDefault="004952A9">
            <w:pPr>
              <w:numPr>
                <w:ilvl w:val="0"/>
                <w:numId w:val="38"/>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lastRenderedPageBreak/>
              <w:t>Photo of parking in Athens:</w:t>
            </w:r>
          </w:p>
          <w:p w14:paraId="071BE71C" w14:textId="12EA8C23" w:rsidR="004952A9" w:rsidRPr="00917605" w:rsidRDefault="00FB6FE6">
            <w:pPr>
              <w:pBdr>
                <w:top w:val="nil"/>
                <w:left w:val="nil"/>
                <w:bottom w:val="nil"/>
                <w:right w:val="nil"/>
                <w:between w:val="nil"/>
              </w:pBdr>
              <w:spacing w:line="276" w:lineRule="auto"/>
              <w:ind w:left="720"/>
              <w:rPr>
                <w:rFonts w:ascii="Montserrat" w:hAnsi="Montserrat"/>
                <w:color w:val="000000"/>
                <w:sz w:val="20"/>
                <w:szCs w:val="20"/>
              </w:rPr>
            </w:pPr>
            <w:hyperlink r:id="rId11">
              <w:r w:rsidR="004952A9" w:rsidRPr="00917605">
                <w:rPr>
                  <w:rFonts w:ascii="Montserrat" w:eastAsia="Calibri" w:hAnsi="Montserrat" w:cs="Calibri"/>
                  <w:color w:val="0563C1"/>
                  <w:sz w:val="20"/>
                  <w:szCs w:val="20"/>
                  <w:u w:val="single"/>
                </w:rPr>
                <w:t>https://www.ekathimerini.com/225015/article/ekathimerini/business/cryptocurrency-gene-eyes-global-parking-market</w:t>
              </w:r>
            </w:hyperlink>
          </w:p>
          <w:p w14:paraId="547DDEF5" w14:textId="722C243C" w:rsidR="004952A9" w:rsidRPr="00917605" w:rsidRDefault="004952A9">
            <w:pPr>
              <w:numPr>
                <w:ilvl w:val="0"/>
                <w:numId w:val="38"/>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Photo of parking in Delphi</w:t>
            </w:r>
            <w:r w:rsidR="00C25AB3">
              <w:rPr>
                <w:rFonts w:ascii="Montserrat" w:eastAsia="Calibri" w:hAnsi="Montserrat" w:cs="Calibri"/>
                <w:color w:val="000000"/>
                <w:sz w:val="20"/>
                <w:szCs w:val="20"/>
              </w:rPr>
              <w:t>:</w:t>
            </w:r>
          </w:p>
          <w:p w14:paraId="255975CE" w14:textId="54A45D1E" w:rsidR="00C25AB3" w:rsidRPr="00917605" w:rsidRDefault="00FB6FE6">
            <w:pPr>
              <w:pBdr>
                <w:top w:val="nil"/>
                <w:left w:val="nil"/>
                <w:bottom w:val="nil"/>
                <w:right w:val="nil"/>
                <w:between w:val="nil"/>
              </w:pBdr>
              <w:spacing w:line="276" w:lineRule="auto"/>
              <w:ind w:left="720"/>
              <w:rPr>
                <w:rFonts w:ascii="Montserrat" w:eastAsia="Calibri" w:hAnsi="Montserrat" w:cs="Calibri"/>
                <w:color w:val="0563C1"/>
                <w:sz w:val="20"/>
                <w:szCs w:val="20"/>
                <w:u w:val="single"/>
              </w:rPr>
            </w:pPr>
            <w:hyperlink r:id="rId12">
              <w:r w:rsidR="004952A9" w:rsidRPr="00917605">
                <w:rPr>
                  <w:rFonts w:ascii="Montserrat" w:eastAsia="Calibri" w:hAnsi="Montserrat" w:cs="Calibri"/>
                  <w:color w:val="0563C1"/>
                  <w:sz w:val="20"/>
                  <w:szCs w:val="20"/>
                  <w:u w:val="single"/>
                </w:rPr>
                <w:t>https://travel-junkies.com/2014/02/07/photo-essay-delphi-greece/</w:t>
              </w:r>
            </w:hyperlink>
          </w:p>
          <w:p w14:paraId="66DC4143" w14:textId="77777777" w:rsidR="00C25AB3" w:rsidRPr="00917605" w:rsidRDefault="004952A9">
            <w:pPr>
              <w:numPr>
                <w:ilvl w:val="0"/>
                <w:numId w:val="38"/>
              </w:numPr>
              <w:pBdr>
                <w:top w:val="nil"/>
                <w:left w:val="nil"/>
                <w:bottom w:val="nil"/>
                <w:right w:val="nil"/>
                <w:between w:val="nil"/>
              </w:pBdr>
              <w:spacing w:line="276" w:lineRule="auto"/>
              <w:rPr>
                <w:rFonts w:ascii="Montserrat" w:hAnsi="Montserrat"/>
                <w:color w:val="000000"/>
                <w:sz w:val="20"/>
                <w:szCs w:val="20"/>
                <w:lang w:val="el-GR"/>
              </w:rPr>
            </w:pPr>
            <w:r w:rsidRPr="00917605">
              <w:rPr>
                <w:rFonts w:ascii="Montserrat" w:eastAsia="Calibri" w:hAnsi="Montserrat" w:cs="Calibri"/>
                <w:color w:val="000000"/>
                <w:sz w:val="20"/>
                <w:szCs w:val="20"/>
              </w:rPr>
              <w:t>News</w:t>
            </w:r>
            <w:r w:rsidRPr="00917605">
              <w:rPr>
                <w:rFonts w:ascii="Montserrat" w:eastAsia="Calibri" w:hAnsi="Montserrat" w:cs="Calibri"/>
                <w:color w:val="000000"/>
                <w:sz w:val="20"/>
                <w:szCs w:val="20"/>
                <w:lang w:val="el-GR"/>
              </w:rPr>
              <w:t xml:space="preserve"> </w:t>
            </w:r>
            <w:r w:rsidRPr="00917605">
              <w:rPr>
                <w:rFonts w:ascii="Montserrat" w:eastAsia="Calibri" w:hAnsi="Montserrat" w:cs="Calibri"/>
                <w:color w:val="000000"/>
                <w:sz w:val="20"/>
                <w:szCs w:val="20"/>
              </w:rPr>
              <w:t>article</w:t>
            </w:r>
            <w:r w:rsidRPr="00917605">
              <w:rPr>
                <w:rFonts w:ascii="Montserrat" w:eastAsia="Calibri" w:hAnsi="Montserrat" w:cs="Calibri"/>
                <w:color w:val="000000"/>
                <w:sz w:val="20"/>
                <w:szCs w:val="20"/>
                <w:lang w:val="el-GR"/>
              </w:rPr>
              <w:t xml:space="preserve">: </w:t>
            </w:r>
          </w:p>
          <w:p w14:paraId="400AEE54" w14:textId="4D3AE126" w:rsidR="004952A9" w:rsidRPr="00917605" w:rsidRDefault="004952A9" w:rsidP="00917605">
            <w:pPr>
              <w:pBdr>
                <w:top w:val="nil"/>
                <w:left w:val="nil"/>
                <w:bottom w:val="nil"/>
                <w:right w:val="nil"/>
                <w:between w:val="nil"/>
              </w:pBdr>
              <w:spacing w:line="276" w:lineRule="auto"/>
              <w:ind w:left="720"/>
              <w:rPr>
                <w:rFonts w:ascii="Montserrat" w:hAnsi="Montserrat"/>
                <w:color w:val="000000"/>
                <w:sz w:val="20"/>
                <w:szCs w:val="20"/>
                <w:lang w:val="el-GR"/>
              </w:rPr>
            </w:pPr>
            <w:r w:rsidRPr="00917605">
              <w:rPr>
                <w:rFonts w:ascii="Cambria" w:eastAsia="Calibri" w:hAnsi="Cambria" w:cs="Cambria"/>
                <w:color w:val="000000"/>
                <w:sz w:val="20"/>
                <w:szCs w:val="20"/>
                <w:lang w:val="el-GR"/>
              </w:rPr>
              <w:t>Πρόσβαση</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των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Α</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ΕΑ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στη</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θάλασσα</w:t>
            </w:r>
          </w:p>
          <w:p w14:paraId="286265B3" w14:textId="4B0EE32C" w:rsidR="004952A9" w:rsidRPr="00917605" w:rsidRDefault="00FB6FE6" w:rsidP="00917605">
            <w:pPr>
              <w:pBdr>
                <w:top w:val="nil"/>
                <w:left w:val="nil"/>
                <w:bottom w:val="nil"/>
                <w:right w:val="nil"/>
                <w:between w:val="nil"/>
              </w:pBdr>
              <w:spacing w:after="200" w:line="276" w:lineRule="auto"/>
              <w:ind w:left="720"/>
              <w:rPr>
                <w:color w:val="000000"/>
                <w:sz w:val="20"/>
                <w:szCs w:val="20"/>
                <w:lang w:val="el-GR"/>
              </w:rPr>
            </w:pPr>
            <w:hyperlink r:id="rId13">
              <w:r w:rsidR="004952A9" w:rsidRPr="00917605">
                <w:rPr>
                  <w:rFonts w:ascii="Montserrat" w:eastAsia="Calibri" w:hAnsi="Montserrat" w:cs="Calibri"/>
                  <w:color w:val="0563C1"/>
                  <w:sz w:val="20"/>
                  <w:szCs w:val="20"/>
                  <w:u w:val="single"/>
                </w:rPr>
                <w:t>https</w:t>
              </w:r>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magnesianews</w:t>
              </w:r>
              <w:proofErr w:type="spellEnd"/>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gr</w:t>
              </w:r>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volos</w:t>
              </w:r>
              <w:proofErr w:type="spellEnd"/>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prosvasi</w:t>
              </w:r>
              <w:proofErr w:type="spellEnd"/>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ton</w:t>
              </w:r>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amea</w:t>
              </w:r>
              <w:proofErr w:type="spellEnd"/>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sti</w:t>
              </w:r>
              <w:proofErr w:type="spellEnd"/>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thalassa</w:t>
              </w:r>
              <w:proofErr w:type="spellEnd"/>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html</w:t>
              </w:r>
            </w:hyperlink>
          </w:p>
          <w:p w14:paraId="609B431F" w14:textId="77777777" w:rsidR="00C25AB3" w:rsidRPr="00917605" w:rsidRDefault="004952A9" w:rsidP="00917605">
            <w:pPr>
              <w:numPr>
                <w:ilvl w:val="0"/>
                <w:numId w:val="30"/>
              </w:numPr>
              <w:pBdr>
                <w:top w:val="nil"/>
                <w:left w:val="nil"/>
                <w:bottom w:val="nil"/>
                <w:right w:val="nil"/>
                <w:between w:val="nil"/>
              </w:pBdr>
              <w:spacing w:line="276" w:lineRule="auto"/>
              <w:ind w:left="691" w:hanging="284"/>
              <w:rPr>
                <w:rFonts w:ascii="Montserrat" w:hAnsi="Montserrat"/>
                <w:color w:val="000000"/>
                <w:sz w:val="20"/>
                <w:szCs w:val="20"/>
                <w:lang w:val="el-GR"/>
              </w:rPr>
            </w:pPr>
            <w:r w:rsidRPr="00917605">
              <w:rPr>
                <w:rFonts w:ascii="Montserrat" w:eastAsia="Calibri" w:hAnsi="Montserrat" w:cs="Calibri"/>
                <w:color w:val="000000"/>
                <w:sz w:val="20"/>
                <w:szCs w:val="20"/>
              </w:rPr>
              <w:t>Song</w:t>
            </w:r>
            <w:r w:rsidRPr="00917605">
              <w:rPr>
                <w:rFonts w:ascii="Montserrat" w:eastAsia="Calibri" w:hAnsi="Montserrat" w:cs="Calibri"/>
                <w:color w:val="000000"/>
                <w:sz w:val="20"/>
                <w:szCs w:val="20"/>
                <w:lang w:val="el-GR"/>
              </w:rPr>
              <w:t xml:space="preserve">: </w:t>
            </w:r>
          </w:p>
          <w:p w14:paraId="61E45D44" w14:textId="33A1C8A5" w:rsidR="004952A9" w:rsidRPr="00917605" w:rsidRDefault="004952A9" w:rsidP="00917605">
            <w:pPr>
              <w:pBdr>
                <w:top w:val="nil"/>
                <w:left w:val="nil"/>
                <w:bottom w:val="nil"/>
                <w:right w:val="nil"/>
                <w:between w:val="nil"/>
              </w:pBdr>
              <w:spacing w:line="276" w:lineRule="auto"/>
              <w:ind w:left="691"/>
              <w:rPr>
                <w:rFonts w:ascii="Montserrat" w:hAnsi="Montserrat"/>
                <w:color w:val="000000"/>
                <w:sz w:val="20"/>
                <w:szCs w:val="20"/>
                <w:lang w:val="el-GR"/>
              </w:rPr>
            </w:pPr>
            <w:r w:rsidRPr="00917605">
              <w:rPr>
                <w:rFonts w:ascii="Cambria" w:eastAsia="Calibri" w:hAnsi="Cambria" w:cs="Cambria"/>
                <w:i/>
                <w:color w:val="000000"/>
                <w:sz w:val="20"/>
                <w:szCs w:val="20"/>
                <w:lang w:val="el-GR"/>
              </w:rPr>
              <w:t>Για</w:t>
            </w:r>
            <w:r w:rsidRPr="00917605">
              <w:rPr>
                <w:rFonts w:ascii="Montserrat" w:eastAsia="Calibri" w:hAnsi="Montserrat" w:cs="Calibri"/>
                <w:i/>
                <w:color w:val="000000"/>
                <w:sz w:val="20"/>
                <w:szCs w:val="20"/>
                <w:lang w:val="el-GR"/>
              </w:rPr>
              <w:t xml:space="preserve"> </w:t>
            </w:r>
            <w:r w:rsidRPr="00917605">
              <w:rPr>
                <w:rFonts w:ascii="Montserrat" w:eastAsia="Calibri" w:hAnsi="Montserrat" w:cs="Montserrat"/>
                <w:i/>
                <w:color w:val="000000"/>
                <w:sz w:val="20"/>
                <w:szCs w:val="20"/>
                <w:lang w:val="el-GR"/>
              </w:rPr>
              <w:t>π</w:t>
            </w:r>
            <w:r w:rsidRPr="00917605">
              <w:rPr>
                <w:rFonts w:ascii="Cambria" w:eastAsia="Calibri" w:hAnsi="Cambria" w:cs="Cambria"/>
                <w:i/>
                <w:color w:val="000000"/>
                <w:sz w:val="20"/>
                <w:szCs w:val="20"/>
                <w:lang w:val="el-GR"/>
              </w:rPr>
              <w:t>ού</w:t>
            </w:r>
            <w:r w:rsidRPr="00917605">
              <w:rPr>
                <w:rFonts w:ascii="Montserrat" w:eastAsia="Calibri" w:hAnsi="Montserrat" w:cs="Calibri"/>
                <w:i/>
                <w:color w:val="000000"/>
                <w:sz w:val="20"/>
                <w:szCs w:val="20"/>
                <w:lang w:val="el-GR"/>
              </w:rPr>
              <w:t xml:space="preserve"> </w:t>
            </w:r>
            <w:r w:rsidRPr="00917605">
              <w:rPr>
                <w:rFonts w:ascii="Cambria" w:eastAsia="Calibri" w:hAnsi="Cambria" w:cs="Cambria"/>
                <w:i/>
                <w:color w:val="000000"/>
                <w:sz w:val="20"/>
                <w:szCs w:val="20"/>
                <w:lang w:val="el-GR"/>
              </w:rPr>
              <w:t>το</w:t>
            </w:r>
            <w:r w:rsidRPr="00917605">
              <w:rPr>
                <w:rFonts w:ascii="Montserrat" w:eastAsia="Calibri" w:hAnsi="Montserrat" w:cs="Montserrat"/>
                <w:i/>
                <w:color w:val="000000"/>
                <w:sz w:val="20"/>
                <w:szCs w:val="20"/>
                <w:lang w:val="el-GR"/>
              </w:rPr>
              <w:t>’</w:t>
            </w:r>
            <w:r w:rsidRPr="00917605">
              <w:rPr>
                <w:rFonts w:ascii="Cambria" w:eastAsia="Calibri" w:hAnsi="Cambria" w:cs="Cambria"/>
                <w:i/>
                <w:color w:val="000000"/>
                <w:sz w:val="20"/>
                <w:szCs w:val="20"/>
                <w:lang w:val="el-GR"/>
              </w:rPr>
              <w:t>βαλες</w:t>
            </w:r>
            <w:r w:rsidRPr="00917605">
              <w:rPr>
                <w:rFonts w:ascii="Montserrat" w:eastAsia="Calibri" w:hAnsi="Montserrat" w:cs="Calibri"/>
                <w:i/>
                <w:color w:val="000000"/>
                <w:sz w:val="20"/>
                <w:szCs w:val="20"/>
                <w:lang w:val="el-GR"/>
              </w:rPr>
              <w:t xml:space="preserve"> </w:t>
            </w:r>
            <w:r w:rsidRPr="00917605">
              <w:rPr>
                <w:rFonts w:ascii="Cambria" w:eastAsia="Calibri" w:hAnsi="Cambria" w:cs="Cambria"/>
                <w:i/>
                <w:color w:val="000000"/>
                <w:sz w:val="20"/>
                <w:szCs w:val="20"/>
                <w:lang w:val="el-GR"/>
              </w:rPr>
              <w:t>καρδιά</w:t>
            </w:r>
            <w:r w:rsidRPr="00917605">
              <w:rPr>
                <w:rFonts w:ascii="Montserrat" w:eastAsia="Calibri" w:hAnsi="Montserrat" w:cs="Calibri"/>
                <w:i/>
                <w:color w:val="000000"/>
                <w:sz w:val="20"/>
                <w:szCs w:val="20"/>
                <w:lang w:val="el-GR"/>
              </w:rPr>
              <w:t xml:space="preserve"> </w:t>
            </w:r>
            <w:r w:rsidRPr="00917605">
              <w:rPr>
                <w:rFonts w:ascii="Montserrat" w:eastAsia="Calibri" w:hAnsi="Montserrat" w:cs="Montserrat"/>
                <w:i/>
                <w:color w:val="000000"/>
                <w:sz w:val="20"/>
                <w:szCs w:val="20"/>
                <w:lang w:val="el-GR"/>
              </w:rPr>
              <w:t>μ</w:t>
            </w:r>
            <w:r w:rsidRPr="00917605">
              <w:rPr>
                <w:rFonts w:ascii="Cambria" w:eastAsia="Calibri" w:hAnsi="Cambria" w:cs="Cambria"/>
                <w:i/>
                <w:color w:val="000000"/>
                <w:sz w:val="20"/>
                <w:szCs w:val="20"/>
                <w:lang w:val="el-GR"/>
              </w:rPr>
              <w:t>ου</w:t>
            </w:r>
            <w:r w:rsidRPr="00917605">
              <w:rPr>
                <w:rFonts w:ascii="Montserrat" w:eastAsia="Calibri" w:hAnsi="Montserrat" w:cs="Calibri"/>
                <w:i/>
                <w:color w:val="000000"/>
                <w:sz w:val="20"/>
                <w:szCs w:val="20"/>
                <w:lang w:val="el-GR"/>
              </w:rPr>
              <w:t>;</w:t>
            </w:r>
          </w:p>
          <w:p w14:paraId="10DAE05C" w14:textId="77777777" w:rsidR="004952A9" w:rsidRPr="00917605" w:rsidRDefault="00FB6FE6" w:rsidP="00917605">
            <w:pPr>
              <w:pBdr>
                <w:top w:val="nil"/>
                <w:left w:val="nil"/>
                <w:bottom w:val="nil"/>
                <w:right w:val="nil"/>
                <w:between w:val="nil"/>
              </w:pBdr>
              <w:spacing w:line="276" w:lineRule="auto"/>
              <w:ind w:left="691"/>
              <w:rPr>
                <w:rFonts w:ascii="Montserrat" w:hAnsi="Montserrat"/>
                <w:color w:val="000000"/>
                <w:sz w:val="20"/>
                <w:szCs w:val="20"/>
                <w:lang w:val="el-GR"/>
              </w:rPr>
            </w:pPr>
            <w:hyperlink r:id="rId14">
              <w:r w:rsidR="004952A9" w:rsidRPr="00917605">
                <w:rPr>
                  <w:rFonts w:ascii="Montserrat" w:eastAsia="Calibri" w:hAnsi="Montserrat" w:cs="Calibri"/>
                  <w:color w:val="0563C1"/>
                  <w:sz w:val="20"/>
                  <w:szCs w:val="20"/>
                  <w:u w:val="single"/>
                </w:rPr>
                <w:t>https</w:t>
              </w:r>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www</w:t>
              </w:r>
              <w:r w:rsidR="004952A9" w:rsidRPr="00917605">
                <w:rPr>
                  <w:rFonts w:ascii="Montserrat" w:eastAsia="Calibri" w:hAnsi="Montserrat" w:cs="Calibri"/>
                  <w:color w:val="0563C1"/>
                  <w:sz w:val="20"/>
                  <w:szCs w:val="20"/>
                  <w:u w:val="single"/>
                  <w:lang w:val="el-GR"/>
                </w:rPr>
                <w:t>.</w:t>
              </w:r>
              <w:proofErr w:type="spellStart"/>
              <w:r w:rsidR="004952A9" w:rsidRPr="00917605">
                <w:rPr>
                  <w:rFonts w:ascii="Montserrat" w:eastAsia="Calibri" w:hAnsi="Montserrat" w:cs="Calibri"/>
                  <w:color w:val="0563C1"/>
                  <w:sz w:val="20"/>
                  <w:szCs w:val="20"/>
                  <w:u w:val="single"/>
                </w:rPr>
                <w:t>youtube</w:t>
              </w:r>
              <w:proofErr w:type="spellEnd"/>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com</w:t>
              </w:r>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watch</w:t>
              </w:r>
              <w:r w:rsidR="004952A9" w:rsidRPr="00917605">
                <w:rPr>
                  <w:rFonts w:ascii="Montserrat" w:eastAsia="Calibri" w:hAnsi="Montserrat" w:cs="Calibri"/>
                  <w:color w:val="0563C1"/>
                  <w:sz w:val="20"/>
                  <w:szCs w:val="20"/>
                  <w:u w:val="single"/>
                  <w:lang w:val="el-GR"/>
                </w:rPr>
                <w:t>?</w:t>
              </w:r>
              <w:r w:rsidR="004952A9" w:rsidRPr="00917605">
                <w:rPr>
                  <w:rFonts w:ascii="Montserrat" w:eastAsia="Calibri" w:hAnsi="Montserrat" w:cs="Calibri"/>
                  <w:color w:val="0563C1"/>
                  <w:sz w:val="20"/>
                  <w:szCs w:val="20"/>
                  <w:u w:val="single"/>
                </w:rPr>
                <w:t>v</w:t>
              </w:r>
              <w:r w:rsidR="004952A9" w:rsidRPr="00917605">
                <w:rPr>
                  <w:rFonts w:ascii="Montserrat" w:eastAsia="Calibri" w:hAnsi="Montserrat" w:cs="Calibri"/>
                  <w:color w:val="0563C1"/>
                  <w:sz w:val="20"/>
                  <w:szCs w:val="20"/>
                  <w:u w:val="single"/>
                  <w:lang w:val="el-GR"/>
                </w:rPr>
                <w:t>=2</w:t>
              </w:r>
              <w:r w:rsidR="004952A9" w:rsidRPr="00917605">
                <w:rPr>
                  <w:rFonts w:ascii="Montserrat" w:eastAsia="Calibri" w:hAnsi="Montserrat" w:cs="Calibri"/>
                  <w:color w:val="0563C1"/>
                  <w:sz w:val="20"/>
                  <w:szCs w:val="20"/>
                  <w:u w:val="single"/>
                </w:rPr>
                <w:t>r</w:t>
              </w:r>
              <w:r w:rsidR="004952A9" w:rsidRPr="00917605">
                <w:rPr>
                  <w:rFonts w:ascii="Montserrat" w:eastAsia="Calibri" w:hAnsi="Montserrat" w:cs="Calibri"/>
                  <w:color w:val="0563C1"/>
                  <w:sz w:val="20"/>
                  <w:szCs w:val="20"/>
                  <w:u w:val="single"/>
                  <w:lang w:val="el-GR"/>
                </w:rPr>
                <w:t>9</w:t>
              </w:r>
              <w:r w:rsidR="004952A9" w:rsidRPr="00917605">
                <w:rPr>
                  <w:rFonts w:ascii="Montserrat" w:eastAsia="Calibri" w:hAnsi="Montserrat" w:cs="Calibri"/>
                  <w:color w:val="0563C1"/>
                  <w:sz w:val="20"/>
                  <w:szCs w:val="20"/>
                  <w:u w:val="single"/>
                </w:rPr>
                <w:t>d</w:t>
              </w:r>
              <w:r w:rsidR="004952A9" w:rsidRPr="00917605">
                <w:rPr>
                  <w:rFonts w:ascii="Montserrat" w:eastAsia="Calibri" w:hAnsi="Montserrat" w:cs="Calibri"/>
                  <w:color w:val="0563C1"/>
                  <w:sz w:val="20"/>
                  <w:szCs w:val="20"/>
                  <w:u w:val="single"/>
                  <w:lang w:val="el-GR"/>
                </w:rPr>
                <w:t>9</w:t>
              </w:r>
              <w:r w:rsidR="004952A9" w:rsidRPr="00917605">
                <w:rPr>
                  <w:rFonts w:ascii="Montserrat" w:eastAsia="Calibri" w:hAnsi="Montserrat" w:cs="Calibri"/>
                  <w:color w:val="0563C1"/>
                  <w:sz w:val="20"/>
                  <w:szCs w:val="20"/>
                  <w:u w:val="single"/>
                </w:rPr>
                <w:t>c</w:t>
              </w:r>
              <w:r w:rsidR="004952A9" w:rsidRPr="00917605">
                <w:rPr>
                  <w:rFonts w:ascii="Montserrat" w:eastAsia="Calibri" w:hAnsi="Montserrat" w:cs="Calibri"/>
                  <w:color w:val="0563C1"/>
                  <w:sz w:val="20"/>
                  <w:szCs w:val="20"/>
                  <w:u w:val="single"/>
                  <w:lang w:val="el-GR"/>
                </w:rPr>
                <w:t>9</w:t>
              </w:r>
              <w:proofErr w:type="spellStart"/>
              <w:r w:rsidR="004952A9" w:rsidRPr="00917605">
                <w:rPr>
                  <w:rFonts w:ascii="Montserrat" w:eastAsia="Calibri" w:hAnsi="Montserrat" w:cs="Calibri"/>
                  <w:color w:val="0563C1"/>
                  <w:sz w:val="20"/>
                  <w:szCs w:val="20"/>
                  <w:u w:val="single"/>
                </w:rPr>
                <w:t>GOcg</w:t>
              </w:r>
              <w:proofErr w:type="spellEnd"/>
            </w:hyperlink>
          </w:p>
          <w:p w14:paraId="020BACE3" w14:textId="77777777" w:rsidR="00CE361E" w:rsidRPr="00917605" w:rsidRDefault="00CE361E" w:rsidP="004952A9">
            <w:pPr>
              <w:pStyle w:val="ListParagraph"/>
              <w:rPr>
                <w:rFonts w:ascii="Montserrat" w:eastAsia="Times New Roman" w:hAnsi="Montserrat" w:cs="Arial"/>
                <w:sz w:val="20"/>
                <w:szCs w:val="20"/>
                <w:lang w:val="el-GR" w:eastAsia="en-AU"/>
              </w:rPr>
            </w:pPr>
          </w:p>
        </w:tc>
        <w:tc>
          <w:tcPr>
            <w:tcW w:w="5103" w:type="dxa"/>
            <w:gridSpan w:val="3"/>
          </w:tcPr>
          <w:p w14:paraId="14247D81" w14:textId="77777777" w:rsidR="004952A9" w:rsidRPr="00917605" w:rsidRDefault="004952A9" w:rsidP="004952A9">
            <w:pPr>
              <w:spacing w:line="276" w:lineRule="auto"/>
              <w:ind w:left="720"/>
              <w:rPr>
                <w:rFonts w:ascii="Montserrat" w:hAnsi="Montserrat"/>
                <w:sz w:val="20"/>
                <w:szCs w:val="20"/>
                <w:lang w:val="el-GR"/>
              </w:rPr>
            </w:pPr>
          </w:p>
          <w:p w14:paraId="5FD625B8" w14:textId="116CC093" w:rsidR="004952A9" w:rsidRPr="00917605" w:rsidRDefault="004952A9" w:rsidP="004952A9">
            <w:pPr>
              <w:numPr>
                <w:ilvl w:val="0"/>
                <w:numId w:val="38"/>
              </w:numPr>
              <w:spacing w:line="276" w:lineRule="auto"/>
              <w:rPr>
                <w:rFonts w:ascii="Montserrat" w:hAnsi="Montserrat"/>
                <w:sz w:val="20"/>
                <w:szCs w:val="20"/>
              </w:rPr>
            </w:pPr>
            <w:r w:rsidRPr="00917605">
              <w:rPr>
                <w:rFonts w:ascii="Montserrat" w:hAnsi="Montserrat"/>
                <w:sz w:val="20"/>
                <w:szCs w:val="20"/>
              </w:rPr>
              <w:t>Report</w:t>
            </w:r>
          </w:p>
          <w:p w14:paraId="3571DFC8" w14:textId="3032703E" w:rsidR="004952A9" w:rsidRPr="00917605" w:rsidRDefault="004952A9" w:rsidP="004952A9">
            <w:pPr>
              <w:numPr>
                <w:ilvl w:val="0"/>
                <w:numId w:val="38"/>
              </w:numPr>
              <w:spacing w:line="276" w:lineRule="auto"/>
              <w:rPr>
                <w:rFonts w:ascii="Montserrat" w:hAnsi="Montserrat"/>
                <w:sz w:val="20"/>
                <w:szCs w:val="20"/>
              </w:rPr>
            </w:pPr>
            <w:r w:rsidRPr="00917605">
              <w:rPr>
                <w:rFonts w:ascii="Montserrat" w:hAnsi="Montserrat"/>
                <w:sz w:val="20"/>
                <w:szCs w:val="20"/>
              </w:rPr>
              <w:t>Letter</w:t>
            </w:r>
            <w:r w:rsidR="003A00E8" w:rsidRPr="00917605">
              <w:rPr>
                <w:rFonts w:ascii="Montserrat" w:hAnsi="Montserrat"/>
                <w:sz w:val="20"/>
                <w:szCs w:val="20"/>
              </w:rPr>
              <w:t xml:space="preserve"> / email</w:t>
            </w:r>
          </w:p>
          <w:p w14:paraId="6CA2D09F" w14:textId="77777777" w:rsidR="004952A9" w:rsidRPr="00917605" w:rsidRDefault="004952A9" w:rsidP="004952A9">
            <w:pPr>
              <w:numPr>
                <w:ilvl w:val="0"/>
                <w:numId w:val="38"/>
              </w:numPr>
              <w:spacing w:line="276" w:lineRule="auto"/>
              <w:rPr>
                <w:rFonts w:ascii="Montserrat" w:hAnsi="Montserrat"/>
                <w:sz w:val="20"/>
                <w:szCs w:val="20"/>
              </w:rPr>
            </w:pPr>
            <w:r w:rsidRPr="00917605">
              <w:rPr>
                <w:rFonts w:ascii="Montserrat" w:hAnsi="Montserrat"/>
                <w:sz w:val="20"/>
                <w:szCs w:val="20"/>
              </w:rPr>
              <w:t>Online post / article</w:t>
            </w:r>
          </w:p>
          <w:p w14:paraId="3D2A6337" w14:textId="4D791C8A" w:rsidR="004952A9" w:rsidRPr="00917605" w:rsidRDefault="004952A9" w:rsidP="004952A9">
            <w:pPr>
              <w:numPr>
                <w:ilvl w:val="0"/>
                <w:numId w:val="38"/>
              </w:numPr>
              <w:spacing w:line="276" w:lineRule="auto"/>
              <w:rPr>
                <w:rFonts w:ascii="Montserrat" w:hAnsi="Montserrat"/>
                <w:sz w:val="20"/>
                <w:szCs w:val="20"/>
              </w:rPr>
            </w:pPr>
            <w:r w:rsidRPr="00917605">
              <w:rPr>
                <w:rFonts w:ascii="Montserrat" w:hAnsi="Montserrat"/>
                <w:sz w:val="20"/>
                <w:szCs w:val="20"/>
              </w:rPr>
              <w:t>Script of speech</w:t>
            </w:r>
          </w:p>
          <w:p w14:paraId="367829B5" w14:textId="77777777" w:rsidR="00CE361E" w:rsidRPr="00917605" w:rsidRDefault="004952A9" w:rsidP="004952A9">
            <w:pPr>
              <w:numPr>
                <w:ilvl w:val="0"/>
                <w:numId w:val="38"/>
              </w:numPr>
              <w:spacing w:line="276" w:lineRule="auto"/>
              <w:rPr>
                <w:rFonts w:ascii="Montserrat" w:hAnsi="Montserrat"/>
                <w:sz w:val="20"/>
                <w:szCs w:val="20"/>
              </w:rPr>
            </w:pPr>
            <w:r w:rsidRPr="00917605">
              <w:rPr>
                <w:rFonts w:ascii="Montserrat" w:hAnsi="Montserrat"/>
                <w:sz w:val="20"/>
                <w:szCs w:val="20"/>
              </w:rPr>
              <w:t>Monologue / vlog</w:t>
            </w:r>
          </w:p>
          <w:p w14:paraId="5DAC57A4" w14:textId="0869B5D6" w:rsidR="005B0D2E" w:rsidRPr="00917605" w:rsidRDefault="005B0D2E" w:rsidP="004952A9">
            <w:pPr>
              <w:numPr>
                <w:ilvl w:val="0"/>
                <w:numId w:val="38"/>
              </w:numPr>
              <w:spacing w:line="276" w:lineRule="auto"/>
              <w:rPr>
                <w:rFonts w:ascii="Montserrat" w:hAnsi="Montserrat"/>
                <w:sz w:val="20"/>
                <w:szCs w:val="20"/>
              </w:rPr>
            </w:pPr>
            <w:r w:rsidRPr="00917605">
              <w:rPr>
                <w:rFonts w:ascii="Montserrat" w:hAnsi="Montserrat"/>
                <w:sz w:val="20"/>
                <w:szCs w:val="20"/>
              </w:rPr>
              <w:t>Article</w:t>
            </w:r>
          </w:p>
        </w:tc>
      </w:tr>
      <w:tr w:rsidR="00CE361E" w:rsidRPr="00FB6FE6" w14:paraId="773CB5BE" w14:textId="77777777" w:rsidTr="007F42D8">
        <w:tblPrEx>
          <w:tblCellMar>
            <w:left w:w="108" w:type="dxa"/>
            <w:right w:w="108" w:type="dxa"/>
          </w:tblCellMar>
        </w:tblPrEx>
        <w:trPr>
          <w:trHeight w:val="340"/>
        </w:trPr>
        <w:tc>
          <w:tcPr>
            <w:tcW w:w="15588" w:type="dxa"/>
            <w:gridSpan w:val="10"/>
            <w:shd w:val="clear" w:color="auto" w:fill="C8DCF0"/>
            <w:vAlign w:val="center"/>
          </w:tcPr>
          <w:p w14:paraId="3C2BCBF8" w14:textId="2579733A"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Resources</w:t>
            </w:r>
          </w:p>
        </w:tc>
      </w:tr>
      <w:tr w:rsidR="00CE361E" w:rsidRPr="00FB6FE6" w14:paraId="1B5C40EC" w14:textId="77777777" w:rsidTr="00B13F60">
        <w:tblPrEx>
          <w:tblCellMar>
            <w:left w:w="108" w:type="dxa"/>
            <w:right w:w="108" w:type="dxa"/>
          </w:tblCellMar>
        </w:tblPrEx>
        <w:trPr>
          <w:trHeight w:val="529"/>
        </w:trPr>
        <w:tc>
          <w:tcPr>
            <w:tcW w:w="15588" w:type="dxa"/>
            <w:gridSpan w:val="10"/>
            <w:shd w:val="clear" w:color="auto" w:fill="auto"/>
          </w:tcPr>
          <w:p w14:paraId="150C20E5" w14:textId="77777777" w:rsidR="00540115" w:rsidRPr="00917605" w:rsidRDefault="00540115" w:rsidP="00917605">
            <w:pPr>
              <w:pStyle w:val="ListParagraph"/>
              <w:numPr>
                <w:ilvl w:val="0"/>
                <w:numId w:val="47"/>
              </w:numPr>
              <w:pBdr>
                <w:top w:val="nil"/>
                <w:left w:val="nil"/>
                <w:bottom w:val="nil"/>
                <w:right w:val="nil"/>
                <w:between w:val="nil"/>
              </w:pBdr>
              <w:spacing w:after="0"/>
              <w:rPr>
                <w:rFonts w:ascii="Montserrat" w:hAnsi="Montserrat"/>
                <w:color w:val="000000"/>
                <w:sz w:val="20"/>
                <w:szCs w:val="20"/>
              </w:rPr>
            </w:pPr>
            <w:proofErr w:type="spellStart"/>
            <w:r w:rsidRPr="00917605">
              <w:rPr>
                <w:rFonts w:ascii="Cambria" w:eastAsia="Calibri" w:hAnsi="Cambria" w:cs="Cambria"/>
                <w:i/>
                <w:color w:val="000000"/>
                <w:sz w:val="20"/>
                <w:szCs w:val="20"/>
              </w:rPr>
              <w:t>Α</w:t>
            </w:r>
            <w:r w:rsidRPr="00917605">
              <w:rPr>
                <w:rFonts w:ascii="Montserrat" w:eastAsia="Calibri" w:hAnsi="Montserrat" w:cs="Montserrat"/>
                <w:i/>
                <w:color w:val="000000"/>
                <w:sz w:val="20"/>
                <w:szCs w:val="20"/>
              </w:rPr>
              <w:t>μ</w:t>
            </w:r>
            <w:r w:rsidRPr="00917605">
              <w:rPr>
                <w:rFonts w:ascii="Cambria" w:eastAsia="Calibri" w:hAnsi="Cambria" w:cs="Cambria"/>
                <w:i/>
                <w:color w:val="000000"/>
                <w:sz w:val="20"/>
                <w:szCs w:val="20"/>
              </w:rPr>
              <w:t>ίλητη</w:t>
            </w:r>
            <w:proofErr w:type="spellEnd"/>
            <w:r w:rsidRPr="00917605">
              <w:rPr>
                <w:rFonts w:ascii="Montserrat" w:eastAsia="Calibri" w:hAnsi="Montserrat" w:cs="Calibri"/>
                <w:i/>
                <w:color w:val="000000"/>
                <w:sz w:val="20"/>
                <w:szCs w:val="20"/>
              </w:rPr>
              <w:t xml:space="preserve"> </w:t>
            </w:r>
            <w:r w:rsidRPr="00917605">
              <w:rPr>
                <w:rFonts w:ascii="Cambria" w:eastAsia="Calibri" w:hAnsi="Cambria" w:cs="Cambria"/>
                <w:i/>
                <w:color w:val="000000"/>
                <w:sz w:val="20"/>
                <w:szCs w:val="20"/>
              </w:rPr>
              <w:t>α</w:t>
            </w:r>
            <w:proofErr w:type="spellStart"/>
            <w:r w:rsidRPr="00917605">
              <w:rPr>
                <w:rFonts w:ascii="Cambria" w:eastAsia="Calibri" w:hAnsi="Cambria" w:cs="Cambria"/>
                <w:i/>
                <w:color w:val="000000"/>
                <w:sz w:val="20"/>
                <w:szCs w:val="20"/>
              </w:rPr>
              <w:t>γά</w:t>
            </w:r>
            <w:proofErr w:type="spellEnd"/>
            <w:r w:rsidRPr="00917605">
              <w:rPr>
                <w:rFonts w:ascii="Montserrat" w:eastAsia="Calibri" w:hAnsi="Montserrat" w:cs="Montserrat"/>
                <w:i/>
                <w:color w:val="000000"/>
                <w:sz w:val="20"/>
                <w:szCs w:val="20"/>
              </w:rPr>
              <w:t>π</w:t>
            </w:r>
            <w:r w:rsidRPr="00917605">
              <w:rPr>
                <w:rFonts w:ascii="Cambria" w:eastAsia="Calibri" w:hAnsi="Cambria" w:cs="Cambria"/>
                <w:i/>
                <w:color w:val="000000"/>
                <w:sz w:val="20"/>
                <w:szCs w:val="20"/>
              </w:rPr>
              <w:t>η</w:t>
            </w:r>
            <w:r w:rsidRPr="00917605">
              <w:rPr>
                <w:rFonts w:ascii="Montserrat" w:eastAsia="Calibri" w:hAnsi="Montserrat" w:cs="Calibri"/>
                <w:i/>
                <w:color w:val="000000"/>
                <w:sz w:val="20"/>
                <w:szCs w:val="20"/>
              </w:rPr>
              <w:t xml:space="preserve"> (Unspoken Love</w:t>
            </w:r>
            <w:r w:rsidRPr="00917605">
              <w:rPr>
                <w:rFonts w:ascii="Montserrat" w:eastAsia="Calibri" w:hAnsi="Montserrat" w:cs="Calibri"/>
                <w:color w:val="000000"/>
                <w:sz w:val="20"/>
                <w:szCs w:val="20"/>
              </w:rPr>
              <w:t xml:space="preserve">), novel by </w:t>
            </w:r>
            <w:proofErr w:type="spellStart"/>
            <w:r w:rsidRPr="00917605">
              <w:rPr>
                <w:rFonts w:ascii="Montserrat" w:eastAsia="Calibri" w:hAnsi="Montserrat" w:cs="Calibri"/>
                <w:color w:val="000000"/>
                <w:sz w:val="20"/>
                <w:szCs w:val="20"/>
              </w:rPr>
              <w:t>Loty</w:t>
            </w:r>
            <w:proofErr w:type="spellEnd"/>
            <w:r w:rsidRPr="00917605">
              <w:rPr>
                <w:rFonts w:ascii="Montserrat" w:eastAsia="Calibri" w:hAnsi="Montserrat" w:cs="Calibri"/>
                <w:color w:val="000000"/>
                <w:sz w:val="20"/>
                <w:szCs w:val="20"/>
              </w:rPr>
              <w:t xml:space="preserve"> </w:t>
            </w:r>
            <w:proofErr w:type="spellStart"/>
            <w:r w:rsidRPr="00917605">
              <w:rPr>
                <w:rFonts w:ascii="Montserrat" w:eastAsia="Calibri" w:hAnsi="Montserrat" w:cs="Calibri"/>
                <w:color w:val="000000"/>
                <w:sz w:val="20"/>
                <w:szCs w:val="20"/>
              </w:rPr>
              <w:t>Petrovits-Androutsopoulou</w:t>
            </w:r>
            <w:proofErr w:type="spellEnd"/>
            <w:r w:rsidRPr="00917605">
              <w:rPr>
                <w:rFonts w:ascii="Montserrat" w:eastAsia="Calibri" w:hAnsi="Montserrat" w:cs="Calibri"/>
                <w:color w:val="000000"/>
                <w:sz w:val="20"/>
                <w:szCs w:val="20"/>
              </w:rPr>
              <w:t>, 3</w:t>
            </w:r>
            <w:r w:rsidRPr="00917605">
              <w:rPr>
                <w:rFonts w:ascii="Montserrat" w:eastAsia="Calibri" w:hAnsi="Montserrat" w:cs="Calibri"/>
                <w:color w:val="000000"/>
                <w:sz w:val="20"/>
                <w:szCs w:val="20"/>
                <w:vertAlign w:val="superscript"/>
              </w:rPr>
              <w:t>rd</w:t>
            </w:r>
            <w:r w:rsidRPr="00917605">
              <w:rPr>
                <w:rFonts w:ascii="Montserrat" w:eastAsia="Calibri" w:hAnsi="Montserrat" w:cs="Calibri"/>
                <w:color w:val="000000"/>
                <w:sz w:val="20"/>
                <w:szCs w:val="20"/>
              </w:rPr>
              <w:t xml:space="preserve"> edition, </w:t>
            </w:r>
            <w:proofErr w:type="spellStart"/>
            <w:r w:rsidRPr="00917605">
              <w:rPr>
                <w:rFonts w:ascii="Montserrat" w:eastAsia="Calibri" w:hAnsi="Montserrat" w:cs="Calibri"/>
                <w:color w:val="000000"/>
                <w:sz w:val="20"/>
                <w:szCs w:val="20"/>
              </w:rPr>
              <w:t>Patakis</w:t>
            </w:r>
            <w:proofErr w:type="spellEnd"/>
            <w:r w:rsidRPr="00917605">
              <w:rPr>
                <w:rFonts w:ascii="Montserrat" w:eastAsia="Calibri" w:hAnsi="Montserrat" w:cs="Calibri"/>
                <w:color w:val="000000"/>
                <w:sz w:val="20"/>
                <w:szCs w:val="20"/>
              </w:rPr>
              <w:t xml:space="preserve"> Publications, Athens 2019</w:t>
            </w:r>
          </w:p>
          <w:p w14:paraId="0D56A126" w14:textId="77777777" w:rsidR="00540115" w:rsidRPr="00917605" w:rsidRDefault="00540115" w:rsidP="00917605">
            <w:pPr>
              <w:pStyle w:val="ListParagraph"/>
              <w:numPr>
                <w:ilvl w:val="0"/>
                <w:numId w:val="47"/>
              </w:numPr>
              <w:pBdr>
                <w:top w:val="nil"/>
                <w:left w:val="nil"/>
                <w:bottom w:val="nil"/>
                <w:right w:val="nil"/>
                <w:between w:val="nil"/>
              </w:pBdr>
              <w:spacing w:after="0"/>
              <w:rPr>
                <w:rFonts w:ascii="Montserrat" w:hAnsi="Montserrat"/>
                <w:color w:val="000000"/>
                <w:sz w:val="20"/>
                <w:szCs w:val="20"/>
              </w:rPr>
            </w:pPr>
            <w:r w:rsidRPr="00917605">
              <w:rPr>
                <w:rFonts w:ascii="Montserrat" w:eastAsia="Calibri" w:hAnsi="Montserrat" w:cs="Calibri"/>
                <w:i/>
                <w:color w:val="000000"/>
                <w:sz w:val="20"/>
                <w:szCs w:val="20"/>
              </w:rPr>
              <w:t>Stage 6 Modern Greek Extension – support materials,</w:t>
            </w:r>
            <w:r w:rsidRPr="00917605">
              <w:rPr>
                <w:rFonts w:ascii="Montserrat" w:eastAsia="Calibri" w:hAnsi="Montserrat" w:cs="Calibri"/>
                <w:color w:val="000000"/>
                <w:sz w:val="20"/>
                <w:szCs w:val="20"/>
              </w:rPr>
              <w:t xml:space="preserve"> NSW Department of Education, 2019</w:t>
            </w:r>
          </w:p>
          <w:p w14:paraId="4F70EBDF" w14:textId="77777777" w:rsidR="00540115" w:rsidRPr="00917605" w:rsidRDefault="00540115" w:rsidP="00917605">
            <w:pPr>
              <w:pStyle w:val="ListParagraph"/>
              <w:numPr>
                <w:ilvl w:val="0"/>
                <w:numId w:val="47"/>
              </w:numPr>
              <w:pBdr>
                <w:top w:val="nil"/>
                <w:left w:val="nil"/>
                <w:bottom w:val="nil"/>
                <w:right w:val="nil"/>
                <w:between w:val="nil"/>
              </w:pBdr>
              <w:spacing w:after="0"/>
              <w:rPr>
                <w:rFonts w:ascii="Montserrat" w:hAnsi="Montserrat"/>
                <w:color w:val="000000"/>
                <w:sz w:val="20"/>
                <w:szCs w:val="20"/>
              </w:rPr>
            </w:pPr>
            <w:proofErr w:type="spellStart"/>
            <w:r w:rsidRPr="00917605">
              <w:rPr>
                <w:rFonts w:ascii="Montserrat" w:eastAsia="Calibri" w:hAnsi="Montserrat" w:cs="Calibri"/>
                <w:i/>
                <w:color w:val="000000"/>
                <w:sz w:val="20"/>
                <w:szCs w:val="20"/>
              </w:rPr>
              <w:t>AISNSW</w:t>
            </w:r>
            <w:proofErr w:type="spellEnd"/>
            <w:r w:rsidRPr="00917605">
              <w:rPr>
                <w:rFonts w:ascii="Montserrat" w:eastAsia="Calibri" w:hAnsi="Montserrat" w:cs="Calibri"/>
                <w:i/>
                <w:color w:val="000000"/>
                <w:sz w:val="20"/>
                <w:szCs w:val="20"/>
              </w:rPr>
              <w:t xml:space="preserve"> Extension 2020-24 Resource Writing Project,</w:t>
            </w:r>
            <w:r w:rsidRPr="00917605">
              <w:rPr>
                <w:rFonts w:ascii="Montserrat" w:eastAsia="Calibri" w:hAnsi="Montserrat" w:cs="Calibri"/>
                <w:color w:val="000000"/>
                <w:sz w:val="20"/>
                <w:szCs w:val="20"/>
              </w:rPr>
              <w:t xml:space="preserve"> </w:t>
            </w:r>
            <w:proofErr w:type="spellStart"/>
            <w:r w:rsidRPr="00917605">
              <w:rPr>
                <w:rFonts w:ascii="Montserrat" w:eastAsia="Calibri" w:hAnsi="Montserrat" w:cs="Calibri"/>
                <w:color w:val="000000"/>
                <w:sz w:val="20"/>
                <w:szCs w:val="20"/>
              </w:rPr>
              <w:t>AISNSW</w:t>
            </w:r>
            <w:proofErr w:type="spellEnd"/>
            <w:r w:rsidRPr="00917605">
              <w:rPr>
                <w:rFonts w:ascii="Montserrat" w:eastAsia="Calibri" w:hAnsi="Montserrat" w:cs="Calibri"/>
                <w:color w:val="000000"/>
                <w:sz w:val="20"/>
                <w:szCs w:val="20"/>
              </w:rPr>
              <w:t>, 2019</w:t>
            </w:r>
          </w:p>
          <w:p w14:paraId="3A15A546" w14:textId="77777777" w:rsidR="00540115" w:rsidRPr="00917605" w:rsidRDefault="00540115" w:rsidP="00917605">
            <w:pPr>
              <w:pStyle w:val="ListParagraph"/>
              <w:numPr>
                <w:ilvl w:val="0"/>
                <w:numId w:val="47"/>
              </w:numPr>
              <w:pBdr>
                <w:top w:val="nil"/>
                <w:left w:val="nil"/>
                <w:bottom w:val="nil"/>
                <w:right w:val="nil"/>
                <w:between w:val="nil"/>
              </w:pBdr>
              <w:spacing w:after="0"/>
              <w:rPr>
                <w:rFonts w:ascii="Montserrat" w:hAnsi="Montserrat"/>
                <w:color w:val="000000"/>
                <w:sz w:val="20"/>
                <w:szCs w:val="20"/>
                <w:lang w:val="fr-FR"/>
              </w:rPr>
            </w:pPr>
            <w:r w:rsidRPr="00917605">
              <w:rPr>
                <w:rFonts w:ascii="Montserrat" w:eastAsia="Calibri" w:hAnsi="Montserrat" w:cs="Calibri"/>
                <w:i/>
                <w:color w:val="000000"/>
                <w:sz w:val="20"/>
                <w:szCs w:val="20"/>
                <w:lang w:val="fr-FR"/>
              </w:rPr>
              <w:t>Modern Greek Extension syllabus</w:t>
            </w:r>
            <w:r w:rsidRPr="00917605">
              <w:rPr>
                <w:rFonts w:ascii="Montserrat" w:eastAsia="Calibri" w:hAnsi="Montserrat" w:cs="Calibri"/>
                <w:color w:val="000000"/>
                <w:sz w:val="20"/>
                <w:szCs w:val="20"/>
                <w:lang w:val="fr-FR"/>
              </w:rPr>
              <w:t xml:space="preserve">, </w:t>
            </w:r>
            <w:proofErr w:type="spellStart"/>
            <w:r w:rsidRPr="00917605">
              <w:rPr>
                <w:rFonts w:ascii="Montserrat" w:eastAsia="Calibri" w:hAnsi="Montserrat" w:cs="Calibri"/>
                <w:color w:val="000000"/>
                <w:sz w:val="20"/>
                <w:szCs w:val="20"/>
                <w:lang w:val="fr-FR"/>
              </w:rPr>
              <w:t>NESA</w:t>
            </w:r>
            <w:proofErr w:type="spellEnd"/>
            <w:r w:rsidRPr="00917605">
              <w:rPr>
                <w:rFonts w:ascii="Montserrat" w:eastAsia="Calibri" w:hAnsi="Montserrat" w:cs="Calibri"/>
                <w:color w:val="000000"/>
                <w:sz w:val="20"/>
                <w:szCs w:val="20"/>
                <w:lang w:val="fr-FR"/>
              </w:rPr>
              <w:t>, 2009</w:t>
            </w:r>
          </w:p>
          <w:p w14:paraId="6B725168" w14:textId="77777777" w:rsidR="00540115" w:rsidRPr="00917605" w:rsidRDefault="00540115" w:rsidP="00917605">
            <w:pPr>
              <w:pStyle w:val="ListParagraph"/>
              <w:numPr>
                <w:ilvl w:val="0"/>
                <w:numId w:val="47"/>
              </w:numPr>
              <w:pBdr>
                <w:top w:val="nil"/>
                <w:left w:val="nil"/>
                <w:bottom w:val="nil"/>
                <w:right w:val="nil"/>
                <w:between w:val="nil"/>
              </w:pBdr>
              <w:spacing w:after="0"/>
              <w:rPr>
                <w:rFonts w:ascii="Montserrat" w:eastAsia="Arial" w:hAnsi="Montserrat" w:cs="Arial"/>
                <w:color w:val="000000"/>
                <w:sz w:val="20"/>
                <w:szCs w:val="20"/>
              </w:rPr>
            </w:pPr>
            <w:r w:rsidRPr="00917605">
              <w:rPr>
                <w:rFonts w:ascii="Montserrat" w:eastAsia="Calibri" w:hAnsi="Montserrat" w:cs="Calibri"/>
                <w:color w:val="000000"/>
                <w:sz w:val="20"/>
                <w:szCs w:val="20"/>
              </w:rPr>
              <w:t>Student’s personal Google Doc</w:t>
            </w:r>
          </w:p>
          <w:p w14:paraId="1BAA00F7" w14:textId="77777777" w:rsidR="00540115" w:rsidRPr="00917605" w:rsidRDefault="00540115" w:rsidP="00917605">
            <w:pPr>
              <w:pStyle w:val="ListParagraph"/>
              <w:numPr>
                <w:ilvl w:val="0"/>
                <w:numId w:val="47"/>
              </w:numPr>
              <w:pBdr>
                <w:top w:val="nil"/>
                <w:left w:val="nil"/>
                <w:bottom w:val="nil"/>
                <w:right w:val="nil"/>
                <w:between w:val="nil"/>
              </w:pBdr>
              <w:spacing w:after="0"/>
              <w:rPr>
                <w:rFonts w:ascii="Montserrat" w:eastAsia="Arial" w:hAnsi="Montserrat" w:cs="Arial"/>
                <w:color w:val="000000"/>
                <w:sz w:val="20"/>
                <w:szCs w:val="20"/>
              </w:rPr>
            </w:pPr>
            <w:r w:rsidRPr="00917605">
              <w:rPr>
                <w:rFonts w:ascii="Montserrat" w:eastAsia="Calibri" w:hAnsi="Montserrat" w:cs="Calibri"/>
                <w:color w:val="000000"/>
                <w:sz w:val="20"/>
                <w:szCs w:val="20"/>
              </w:rPr>
              <w:t>Collaborative class Google Doc/</w:t>
            </w:r>
            <w:proofErr w:type="spellStart"/>
            <w:r w:rsidRPr="00917605">
              <w:rPr>
                <w:rFonts w:ascii="Montserrat" w:eastAsia="Calibri" w:hAnsi="Montserrat" w:cs="Calibri"/>
                <w:color w:val="000000"/>
                <w:sz w:val="20"/>
                <w:szCs w:val="20"/>
              </w:rPr>
              <w:t>Padlet</w:t>
            </w:r>
            <w:proofErr w:type="spellEnd"/>
          </w:p>
          <w:p w14:paraId="6F153341" w14:textId="3B0F32FE" w:rsidR="00CE361E" w:rsidRPr="00917605" w:rsidRDefault="00CE361E" w:rsidP="00CE361E">
            <w:pPr>
              <w:rPr>
                <w:rFonts w:ascii="Montserrat" w:eastAsia="Times New Roman" w:hAnsi="Montserrat" w:cs="Arial"/>
                <w:sz w:val="20"/>
                <w:szCs w:val="20"/>
                <w:lang w:eastAsia="en-AU"/>
              </w:rPr>
            </w:pPr>
          </w:p>
        </w:tc>
      </w:tr>
      <w:tr w:rsidR="00CE361E" w:rsidRPr="00FB6FE6" w14:paraId="1D3D469A" w14:textId="77777777" w:rsidTr="00540115">
        <w:tblPrEx>
          <w:tblCellMar>
            <w:left w:w="108" w:type="dxa"/>
            <w:right w:w="108" w:type="dxa"/>
          </w:tblCellMar>
        </w:tblPrEx>
        <w:trPr>
          <w:trHeight w:val="340"/>
        </w:trPr>
        <w:tc>
          <w:tcPr>
            <w:tcW w:w="1838" w:type="dxa"/>
            <w:shd w:val="clear" w:color="auto" w:fill="C8DCF0"/>
            <w:vAlign w:val="center"/>
          </w:tcPr>
          <w:p w14:paraId="3D335E66" w14:textId="391E9069"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Outcomes</w:t>
            </w:r>
          </w:p>
        </w:tc>
        <w:tc>
          <w:tcPr>
            <w:tcW w:w="7088" w:type="dxa"/>
            <w:gridSpan w:val="5"/>
            <w:shd w:val="clear" w:color="auto" w:fill="C8DCF0"/>
            <w:vAlign w:val="center"/>
          </w:tcPr>
          <w:p w14:paraId="76B93F86" w14:textId="77777777" w:rsidR="00CE361E" w:rsidRPr="00917605" w:rsidRDefault="00CE361E"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Suggested teaching and learning activities/ learning experiences</w:t>
            </w:r>
          </w:p>
        </w:tc>
        <w:tc>
          <w:tcPr>
            <w:tcW w:w="4819" w:type="dxa"/>
            <w:gridSpan w:val="3"/>
            <w:shd w:val="clear" w:color="auto" w:fill="C8DCF0"/>
            <w:vAlign w:val="center"/>
          </w:tcPr>
          <w:p w14:paraId="3BC6FB08" w14:textId="3A79858E" w:rsidR="00CE361E" w:rsidRPr="00917605" w:rsidRDefault="00540115"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Evidence of learning and feedback to students</w:t>
            </w:r>
          </w:p>
        </w:tc>
        <w:tc>
          <w:tcPr>
            <w:tcW w:w="1843" w:type="dxa"/>
            <w:shd w:val="clear" w:color="auto" w:fill="C8DCF0"/>
            <w:vAlign w:val="center"/>
          </w:tcPr>
          <w:p w14:paraId="5B99256A" w14:textId="68E462FC" w:rsidR="00CE361E" w:rsidRPr="00917605" w:rsidRDefault="00540115" w:rsidP="00CE361E">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Registration date</w:t>
            </w:r>
          </w:p>
        </w:tc>
      </w:tr>
      <w:tr w:rsidR="00CE361E" w:rsidRPr="00FB6FE6" w14:paraId="1177BD6E" w14:textId="77777777" w:rsidTr="00540115">
        <w:tblPrEx>
          <w:tblCellMar>
            <w:left w:w="108" w:type="dxa"/>
            <w:right w:w="108" w:type="dxa"/>
          </w:tblCellMar>
        </w:tblPrEx>
        <w:trPr>
          <w:trHeight w:val="340"/>
        </w:trPr>
        <w:tc>
          <w:tcPr>
            <w:tcW w:w="1838" w:type="dxa"/>
            <w:shd w:val="clear" w:color="auto" w:fill="auto"/>
          </w:tcPr>
          <w:p w14:paraId="153BAE3F" w14:textId="77777777"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1.1</w:t>
            </w:r>
          </w:p>
          <w:p w14:paraId="0AC7635F" w14:textId="4C6F7854"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1.2</w:t>
            </w:r>
          </w:p>
          <w:p w14:paraId="1E3BE5A4"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shd w:val="clear" w:color="auto" w:fill="auto"/>
          </w:tcPr>
          <w:p w14:paraId="7AE58BE8" w14:textId="77777777"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p>
          <w:p w14:paraId="50DAF598" w14:textId="152DDB44" w:rsidR="00540115" w:rsidRPr="00917605" w:rsidRDefault="00540115" w:rsidP="00917605">
            <w:pPr>
              <w:tabs>
                <w:tab w:val="left" w:pos="1655"/>
              </w:tabs>
              <w:spacing w:line="276" w:lineRule="auto"/>
              <w:rPr>
                <w:rFonts w:ascii="Montserrat" w:hAnsi="Montserrat"/>
                <w:sz w:val="20"/>
                <w:szCs w:val="20"/>
              </w:rPr>
            </w:pPr>
            <w:r w:rsidRPr="00917605">
              <w:rPr>
                <w:rFonts w:ascii="Montserrat" w:hAnsi="Montserrat"/>
                <w:sz w:val="20"/>
                <w:szCs w:val="20"/>
              </w:rPr>
              <w:t>Using the parking photo</w:t>
            </w:r>
            <w:r w:rsidR="00361FCF">
              <w:rPr>
                <w:rFonts w:ascii="Montserrat" w:hAnsi="Montserrat"/>
                <w:sz w:val="20"/>
                <w:szCs w:val="20"/>
              </w:rPr>
              <w:t>s (in Athens and Delphi)</w:t>
            </w:r>
            <w:r w:rsidRPr="00917605">
              <w:rPr>
                <w:rFonts w:ascii="Montserrat" w:hAnsi="Montserrat"/>
                <w:sz w:val="20"/>
                <w:szCs w:val="20"/>
              </w:rPr>
              <w:t xml:space="preserve"> as stimulus, brainstorm issues regarding access for people with disabilities. Record ideas on </w:t>
            </w:r>
            <w:r w:rsidR="00361FCF">
              <w:rPr>
                <w:rFonts w:ascii="Montserrat" w:hAnsi="Montserrat"/>
                <w:sz w:val="20"/>
                <w:szCs w:val="20"/>
              </w:rPr>
              <w:t xml:space="preserve">a </w:t>
            </w:r>
            <w:r w:rsidRPr="00917605">
              <w:rPr>
                <w:rFonts w:ascii="Montserrat" w:hAnsi="Montserrat"/>
                <w:sz w:val="20"/>
                <w:szCs w:val="20"/>
              </w:rPr>
              <w:t>collaborative Google Doc.</w:t>
            </w:r>
          </w:p>
          <w:p w14:paraId="7B779D15" w14:textId="5282F182" w:rsidR="00540115" w:rsidRPr="00917605" w:rsidRDefault="00540115" w:rsidP="00917605">
            <w:pPr>
              <w:tabs>
                <w:tab w:val="left" w:pos="1655"/>
              </w:tabs>
              <w:spacing w:line="276" w:lineRule="auto"/>
              <w:rPr>
                <w:rFonts w:ascii="Montserrat" w:eastAsia="Times New Roman" w:hAnsi="Montserrat" w:cs="Arial"/>
                <w:sz w:val="20"/>
                <w:szCs w:val="20"/>
                <w:lang w:eastAsia="en-AU"/>
              </w:rPr>
            </w:pPr>
          </w:p>
        </w:tc>
        <w:tc>
          <w:tcPr>
            <w:tcW w:w="4819" w:type="dxa"/>
            <w:gridSpan w:val="3"/>
            <w:shd w:val="clear" w:color="auto" w:fill="auto"/>
          </w:tcPr>
          <w:p w14:paraId="62CC1DEE" w14:textId="77777777" w:rsidR="00DA0B09" w:rsidRDefault="00DA0B09" w:rsidP="00540115">
            <w:pPr>
              <w:spacing w:line="276" w:lineRule="auto"/>
              <w:rPr>
                <w:rFonts w:ascii="Montserrat" w:hAnsi="Montserrat"/>
                <w:sz w:val="20"/>
                <w:szCs w:val="20"/>
              </w:rPr>
            </w:pPr>
          </w:p>
          <w:p w14:paraId="167B4342" w14:textId="1B416FBC" w:rsidR="00540115" w:rsidRPr="00917605" w:rsidRDefault="00540115" w:rsidP="00540115">
            <w:pPr>
              <w:spacing w:line="276" w:lineRule="auto"/>
              <w:rPr>
                <w:rFonts w:ascii="Montserrat" w:hAnsi="Montserrat"/>
                <w:sz w:val="20"/>
                <w:szCs w:val="20"/>
              </w:rPr>
            </w:pPr>
            <w:r w:rsidRPr="00917605">
              <w:rPr>
                <w:rFonts w:ascii="Montserrat" w:hAnsi="Montserrat"/>
                <w:sz w:val="20"/>
                <w:szCs w:val="20"/>
              </w:rPr>
              <w:t xml:space="preserve">Students’ ideas are recorded on the Google Doc for reference in creating their own personal texts. </w:t>
            </w:r>
          </w:p>
          <w:p w14:paraId="36D23820" w14:textId="0C526C97" w:rsidR="00CE361E" w:rsidRPr="00917605" w:rsidRDefault="00CE361E" w:rsidP="00CE361E">
            <w:pPr>
              <w:spacing w:line="276" w:lineRule="auto"/>
              <w:rPr>
                <w:rFonts w:ascii="Montserrat" w:eastAsia="Times New Roman" w:hAnsi="Montserrat" w:cs="Arial"/>
                <w:b/>
                <w:sz w:val="20"/>
                <w:szCs w:val="20"/>
                <w:lang w:eastAsia="en-AU"/>
              </w:rPr>
            </w:pPr>
          </w:p>
        </w:tc>
        <w:tc>
          <w:tcPr>
            <w:tcW w:w="1843" w:type="dxa"/>
            <w:shd w:val="clear" w:color="auto" w:fill="auto"/>
          </w:tcPr>
          <w:p w14:paraId="39BFE317"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2881CFFF" w14:textId="77777777" w:rsidTr="00540115">
        <w:tblPrEx>
          <w:tblCellMar>
            <w:left w:w="108" w:type="dxa"/>
            <w:right w:w="108" w:type="dxa"/>
          </w:tblCellMar>
        </w:tblPrEx>
        <w:trPr>
          <w:trHeight w:val="340"/>
        </w:trPr>
        <w:tc>
          <w:tcPr>
            <w:tcW w:w="1838" w:type="dxa"/>
            <w:shd w:val="clear" w:color="auto" w:fill="auto"/>
          </w:tcPr>
          <w:p w14:paraId="52CA356C" w14:textId="2F91BA87"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1.1</w:t>
            </w:r>
          </w:p>
          <w:p w14:paraId="04AD8E9C" w14:textId="37EEF8CF" w:rsidR="00C84EB3" w:rsidRPr="00917605" w:rsidRDefault="00C84EB3"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1.2</w:t>
            </w:r>
          </w:p>
          <w:p w14:paraId="5DF1912C" w14:textId="7E263EF7" w:rsidR="00CE361E" w:rsidRPr="00917605" w:rsidRDefault="00CE361E" w:rsidP="00CE361E">
            <w:pPr>
              <w:spacing w:line="276" w:lineRule="auto"/>
              <w:rPr>
                <w:rFonts w:ascii="Montserrat" w:eastAsia="Times New Roman" w:hAnsi="Montserrat" w:cs="Arial"/>
                <w:sz w:val="20"/>
                <w:szCs w:val="20"/>
                <w:lang w:eastAsia="en-AU"/>
              </w:rPr>
            </w:pPr>
          </w:p>
          <w:p w14:paraId="175B2BCA" w14:textId="77777777" w:rsidR="00CE361E" w:rsidRPr="00917605" w:rsidRDefault="00CE361E" w:rsidP="00CE361E">
            <w:pPr>
              <w:spacing w:line="276" w:lineRule="auto"/>
              <w:rPr>
                <w:rFonts w:ascii="Montserrat" w:eastAsia="Times New Roman" w:hAnsi="Montserrat" w:cs="Arial"/>
                <w:b/>
                <w:sz w:val="20"/>
                <w:szCs w:val="20"/>
                <w:lang w:eastAsia="en-AU"/>
              </w:rPr>
            </w:pPr>
          </w:p>
          <w:p w14:paraId="1FAB9FF4"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shd w:val="clear" w:color="auto" w:fill="auto"/>
          </w:tcPr>
          <w:p w14:paraId="38F2B1E7" w14:textId="270A18C1" w:rsidR="00CE361E" w:rsidRPr="00917605" w:rsidRDefault="00C84EB3" w:rsidP="00917605">
            <w:pPr>
              <w:tabs>
                <w:tab w:val="left" w:pos="1655"/>
              </w:tabs>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Activity 2</w:t>
            </w:r>
          </w:p>
          <w:p w14:paraId="58C748A8" w14:textId="51F42647" w:rsidR="00C84EB3" w:rsidRDefault="00C84EB3" w:rsidP="00917605">
            <w:pPr>
              <w:pStyle w:val="ListParagraph"/>
              <w:numPr>
                <w:ilvl w:val="0"/>
                <w:numId w:val="40"/>
              </w:numPr>
              <w:spacing w:after="0"/>
              <w:ind w:left="315"/>
              <w:rPr>
                <w:rFonts w:ascii="Montserrat" w:eastAsia="Calibri" w:hAnsi="Montserrat" w:cs="Calibri"/>
                <w:color w:val="000000"/>
                <w:sz w:val="20"/>
                <w:szCs w:val="20"/>
              </w:rPr>
            </w:pPr>
            <w:r w:rsidRPr="00917605">
              <w:rPr>
                <w:rFonts w:ascii="Montserrat" w:eastAsia="Calibri" w:hAnsi="Montserrat" w:cs="Calibri"/>
                <w:color w:val="000000"/>
                <w:sz w:val="20"/>
                <w:szCs w:val="20"/>
              </w:rPr>
              <w:t xml:space="preserve">Students read </w:t>
            </w:r>
            <w:r w:rsidRPr="00917605">
              <w:rPr>
                <w:rFonts w:ascii="Montserrat" w:eastAsia="Calibri" w:hAnsi="Montserrat" w:cs="Calibri"/>
                <w:b/>
                <w:color w:val="000000"/>
                <w:sz w:val="20"/>
                <w:szCs w:val="20"/>
              </w:rPr>
              <w:t>Chapter 8</w:t>
            </w:r>
            <w:r w:rsidRPr="00917605">
              <w:rPr>
                <w:rFonts w:ascii="Montserrat" w:eastAsia="Calibri" w:hAnsi="Montserrat" w:cs="Calibri"/>
                <w:color w:val="000000"/>
                <w:sz w:val="20"/>
                <w:szCs w:val="20"/>
              </w:rPr>
              <w:t xml:space="preserve"> and contribute to the construction of </w:t>
            </w:r>
            <w:r w:rsidR="00C233C4">
              <w:rPr>
                <w:rFonts w:ascii="Montserrat" w:eastAsia="Calibri" w:hAnsi="Montserrat" w:cs="Calibri"/>
                <w:color w:val="000000"/>
                <w:sz w:val="20"/>
                <w:szCs w:val="20"/>
              </w:rPr>
              <w:t xml:space="preserve">a </w:t>
            </w:r>
            <w:r w:rsidRPr="00917605">
              <w:rPr>
                <w:rFonts w:ascii="Montserrat" w:eastAsia="Calibri" w:hAnsi="Montserrat" w:cs="Calibri"/>
                <w:color w:val="000000"/>
                <w:sz w:val="20"/>
                <w:szCs w:val="20"/>
              </w:rPr>
              <w:t xml:space="preserve">plot summary </w:t>
            </w:r>
            <w:r w:rsidR="00361FCF">
              <w:rPr>
                <w:rFonts w:ascii="Montserrat" w:eastAsia="Calibri" w:hAnsi="Montserrat" w:cs="Calibri"/>
                <w:color w:val="000000"/>
                <w:sz w:val="20"/>
                <w:szCs w:val="20"/>
              </w:rPr>
              <w:t>using</w:t>
            </w:r>
            <w:r w:rsidR="00361FCF" w:rsidRPr="00917605">
              <w:rPr>
                <w:rFonts w:ascii="Montserrat" w:eastAsia="Calibri" w:hAnsi="Montserrat" w:cs="Calibri"/>
                <w:color w:val="000000"/>
                <w:sz w:val="20"/>
                <w:szCs w:val="20"/>
              </w:rPr>
              <w:t xml:space="preserve"> </w:t>
            </w:r>
            <w:r w:rsidRPr="00917605">
              <w:rPr>
                <w:rFonts w:ascii="Montserrat" w:eastAsia="Calibri" w:hAnsi="Montserrat" w:cs="Calibri"/>
                <w:color w:val="000000"/>
                <w:sz w:val="20"/>
                <w:szCs w:val="20"/>
              </w:rPr>
              <w:t>Google Doc</w:t>
            </w:r>
            <w:r w:rsidR="00C233C4">
              <w:rPr>
                <w:rFonts w:ascii="Montserrat" w:eastAsia="Calibri" w:hAnsi="Montserrat" w:cs="Calibri"/>
                <w:color w:val="000000"/>
                <w:sz w:val="20"/>
                <w:szCs w:val="20"/>
              </w:rPr>
              <w:t>s</w:t>
            </w:r>
            <w:r w:rsidRPr="00917605">
              <w:rPr>
                <w:rFonts w:ascii="Montserrat" w:eastAsia="Calibri" w:hAnsi="Montserrat" w:cs="Calibri"/>
                <w:color w:val="000000"/>
                <w:sz w:val="20"/>
                <w:szCs w:val="20"/>
              </w:rPr>
              <w:t>/</w:t>
            </w:r>
            <w:proofErr w:type="spellStart"/>
            <w:r w:rsidRPr="00917605">
              <w:rPr>
                <w:rFonts w:ascii="Montserrat" w:eastAsia="Calibri" w:hAnsi="Montserrat" w:cs="Calibri"/>
                <w:color w:val="000000"/>
                <w:sz w:val="20"/>
                <w:szCs w:val="20"/>
              </w:rPr>
              <w:t>Padlet</w:t>
            </w:r>
            <w:proofErr w:type="spellEnd"/>
            <w:r w:rsidRPr="00917605">
              <w:rPr>
                <w:rFonts w:ascii="Montserrat" w:eastAsia="Calibri" w:hAnsi="Montserrat" w:cs="Calibri"/>
                <w:color w:val="000000"/>
                <w:sz w:val="20"/>
                <w:szCs w:val="20"/>
              </w:rPr>
              <w:t>/butchers paper and identify the issues raised</w:t>
            </w:r>
            <w:r w:rsidR="00C233C4">
              <w:rPr>
                <w:rFonts w:ascii="Montserrat" w:eastAsia="Calibri" w:hAnsi="Montserrat" w:cs="Calibri"/>
                <w:color w:val="000000"/>
                <w:sz w:val="20"/>
                <w:szCs w:val="20"/>
              </w:rPr>
              <w:t>.</w:t>
            </w:r>
          </w:p>
          <w:p w14:paraId="3342BF27" w14:textId="00191667" w:rsidR="00C233C4" w:rsidRPr="00AE43D6" w:rsidRDefault="00C233C4" w:rsidP="00C233C4">
            <w:pPr>
              <w:spacing w:line="276" w:lineRule="auto"/>
              <w:rPr>
                <w:rFonts w:ascii="Montserrat" w:eastAsia="Times New Roman" w:hAnsi="Montserrat" w:cs="Times New Roman"/>
                <w:sz w:val="20"/>
                <w:szCs w:val="20"/>
              </w:rPr>
            </w:pPr>
          </w:p>
          <w:p w14:paraId="22723AE4" w14:textId="116B1721" w:rsidR="00C233C4" w:rsidRPr="00917605" w:rsidRDefault="00C233C4" w:rsidP="00917605">
            <w:pPr>
              <w:pStyle w:val="ListParagraph"/>
              <w:numPr>
                <w:ilvl w:val="0"/>
                <w:numId w:val="40"/>
              </w:numPr>
              <w:spacing w:after="0"/>
              <w:ind w:left="315"/>
              <w:rPr>
                <w:rFonts w:ascii="Montserrat" w:eastAsia="Calibri" w:hAnsi="Montserrat" w:cs="Calibri"/>
                <w:color w:val="000000"/>
                <w:sz w:val="20"/>
                <w:szCs w:val="20"/>
              </w:rPr>
            </w:pPr>
            <w:r w:rsidRPr="00AE43D6">
              <w:rPr>
                <w:rFonts w:ascii="Montserrat" w:eastAsia="Calibri" w:hAnsi="Montserrat" w:cs="Calibri"/>
                <w:color w:val="000000"/>
                <w:sz w:val="20"/>
                <w:szCs w:val="20"/>
              </w:rPr>
              <w:t xml:space="preserve">Vocabulary activities - </w:t>
            </w:r>
            <w:proofErr w:type="spellStart"/>
            <w:r w:rsidRPr="00AE43D6">
              <w:rPr>
                <w:rFonts w:ascii="Montserrat" w:eastAsia="Calibri" w:hAnsi="Montserrat" w:cs="Calibri"/>
                <w:i/>
                <w:color w:val="000000"/>
                <w:sz w:val="20"/>
                <w:szCs w:val="20"/>
              </w:rPr>
              <w:t>Kahoot</w:t>
            </w:r>
            <w:proofErr w:type="spellEnd"/>
            <w:r w:rsidRPr="00AE43D6">
              <w:rPr>
                <w:rFonts w:ascii="Montserrat" w:eastAsia="Calibri" w:hAnsi="Montserrat" w:cs="Calibri"/>
                <w:i/>
                <w:color w:val="000000"/>
                <w:sz w:val="20"/>
                <w:szCs w:val="20"/>
              </w:rPr>
              <w:t xml:space="preserve">! </w:t>
            </w:r>
            <w:proofErr w:type="gramStart"/>
            <w:r w:rsidR="00DA0B09" w:rsidRPr="00917605">
              <w:rPr>
                <w:rFonts w:ascii="Montserrat" w:eastAsia="Calibri" w:hAnsi="Montserrat" w:cs="Calibri"/>
                <w:color w:val="000000"/>
                <w:sz w:val="20"/>
                <w:szCs w:val="20"/>
              </w:rPr>
              <w:t>quiz</w:t>
            </w:r>
            <w:proofErr w:type="gramEnd"/>
            <w:r w:rsidRPr="00AE43D6">
              <w:rPr>
                <w:rFonts w:ascii="Montserrat" w:eastAsia="Calibri" w:hAnsi="Montserrat" w:cs="Calibri"/>
                <w:color w:val="000000"/>
                <w:sz w:val="20"/>
                <w:szCs w:val="20"/>
              </w:rPr>
              <w:t xml:space="preserve">, flashcards, </w:t>
            </w:r>
            <w:r w:rsidRPr="00917605">
              <w:rPr>
                <w:rFonts w:ascii="Montserrat" w:eastAsia="Calibri" w:hAnsi="Montserrat" w:cs="Calibri"/>
                <w:i/>
                <w:color w:val="000000"/>
                <w:sz w:val="20"/>
                <w:szCs w:val="20"/>
              </w:rPr>
              <w:t>Quizlet</w:t>
            </w:r>
            <w:r w:rsidRPr="00AE43D6">
              <w:rPr>
                <w:rFonts w:ascii="Montserrat" w:eastAsia="Calibri" w:hAnsi="Montserrat" w:cs="Calibri"/>
                <w:color w:val="000000"/>
                <w:sz w:val="20"/>
                <w:szCs w:val="20"/>
              </w:rPr>
              <w:t>, cloze activitie</w:t>
            </w:r>
            <w:r>
              <w:rPr>
                <w:rFonts w:ascii="Montserrat" w:eastAsia="Calibri" w:hAnsi="Montserrat" w:cs="Calibri"/>
                <w:color w:val="000000"/>
                <w:sz w:val="20"/>
                <w:szCs w:val="20"/>
              </w:rPr>
              <w:t>s.</w:t>
            </w:r>
          </w:p>
          <w:p w14:paraId="519FC38F"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791E1A37"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12E0A4F2"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shd w:val="clear" w:color="auto" w:fill="auto"/>
          </w:tcPr>
          <w:p w14:paraId="5A831307" w14:textId="77777777" w:rsidR="00DA0B09" w:rsidRDefault="00DA0B09" w:rsidP="00C84EB3">
            <w:pPr>
              <w:spacing w:line="276" w:lineRule="auto"/>
              <w:rPr>
                <w:rFonts w:ascii="Montserrat" w:hAnsi="Montserrat"/>
                <w:sz w:val="20"/>
                <w:szCs w:val="20"/>
              </w:rPr>
            </w:pPr>
          </w:p>
          <w:p w14:paraId="620A8BFF" w14:textId="2D4C7754" w:rsidR="00DA0B09" w:rsidRDefault="00C84EB3" w:rsidP="00C84EB3">
            <w:pPr>
              <w:spacing w:line="276" w:lineRule="auto"/>
              <w:rPr>
                <w:rFonts w:ascii="Montserrat" w:hAnsi="Montserrat"/>
                <w:sz w:val="20"/>
                <w:szCs w:val="20"/>
              </w:rPr>
            </w:pPr>
            <w:r w:rsidRPr="00917605">
              <w:rPr>
                <w:rFonts w:ascii="Montserrat" w:hAnsi="Montserrat"/>
                <w:sz w:val="20"/>
                <w:szCs w:val="20"/>
              </w:rPr>
              <w:t xml:space="preserve">Each group contributes to their Google Doc and invites teacher access for feedback. Students develop a plot summary by selecting the key points of the storyline. Students identify the prescribed </w:t>
            </w:r>
            <w:r w:rsidR="00361FCF">
              <w:rPr>
                <w:rFonts w:ascii="Montserrat" w:hAnsi="Montserrat"/>
                <w:sz w:val="20"/>
                <w:szCs w:val="20"/>
              </w:rPr>
              <w:t>issues</w:t>
            </w:r>
            <w:r w:rsidRPr="00917605">
              <w:rPr>
                <w:rFonts w:ascii="Montserrat" w:hAnsi="Montserrat"/>
                <w:sz w:val="20"/>
                <w:szCs w:val="20"/>
              </w:rPr>
              <w:t xml:space="preserve"> arising in the chapter. </w:t>
            </w:r>
          </w:p>
          <w:p w14:paraId="5D28B69A" w14:textId="77777777" w:rsidR="00DA0B09" w:rsidRDefault="00DA0B09" w:rsidP="00C84EB3">
            <w:pPr>
              <w:spacing w:line="276" w:lineRule="auto"/>
              <w:rPr>
                <w:rFonts w:ascii="Montserrat" w:hAnsi="Montserrat"/>
                <w:sz w:val="20"/>
                <w:szCs w:val="20"/>
              </w:rPr>
            </w:pPr>
          </w:p>
          <w:p w14:paraId="6AD2D6B1" w14:textId="51940F1E" w:rsidR="00C84EB3" w:rsidRDefault="00C84EB3" w:rsidP="00C84EB3">
            <w:pPr>
              <w:spacing w:line="276" w:lineRule="auto"/>
              <w:rPr>
                <w:rFonts w:ascii="Montserrat" w:hAnsi="Montserrat"/>
                <w:sz w:val="20"/>
                <w:szCs w:val="20"/>
              </w:rPr>
            </w:pPr>
            <w:r w:rsidRPr="00917605">
              <w:rPr>
                <w:rFonts w:ascii="Montserrat" w:hAnsi="Montserrat"/>
                <w:sz w:val="20"/>
                <w:szCs w:val="20"/>
              </w:rPr>
              <w:lastRenderedPageBreak/>
              <w:t>Teacher monitors each group’s construction of the plot summary and identification of issues and provides suggestions, as required.</w:t>
            </w:r>
          </w:p>
          <w:p w14:paraId="3814D63A" w14:textId="77777777" w:rsidR="00DA0B09" w:rsidRPr="00917605" w:rsidRDefault="00DA0B09" w:rsidP="00C84EB3">
            <w:pPr>
              <w:spacing w:line="276" w:lineRule="auto"/>
              <w:rPr>
                <w:rFonts w:ascii="Montserrat" w:hAnsi="Montserrat"/>
                <w:sz w:val="20"/>
                <w:szCs w:val="20"/>
              </w:rPr>
            </w:pPr>
          </w:p>
          <w:p w14:paraId="35833AEA" w14:textId="0724B304" w:rsidR="00C84EB3" w:rsidRPr="00917605" w:rsidRDefault="00C84EB3" w:rsidP="00C84EB3">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 xml:space="preserve">Students receive recognition/score via </w:t>
            </w:r>
            <w:proofErr w:type="spellStart"/>
            <w:r w:rsidRPr="00917605">
              <w:rPr>
                <w:rFonts w:ascii="Montserrat" w:eastAsia="Times New Roman" w:hAnsi="Montserrat" w:cs="Calibri"/>
                <w:i/>
                <w:iCs/>
                <w:color w:val="000000"/>
                <w:sz w:val="20"/>
                <w:szCs w:val="20"/>
                <w:lang w:eastAsia="en-AU"/>
              </w:rPr>
              <w:t>Kahoot</w:t>
            </w:r>
            <w:proofErr w:type="spellEnd"/>
            <w:r w:rsidRPr="00917605">
              <w:rPr>
                <w:rFonts w:ascii="Montserrat" w:eastAsia="Times New Roman" w:hAnsi="Montserrat" w:cs="Calibri"/>
                <w:i/>
                <w:iCs/>
                <w:color w:val="000000"/>
                <w:sz w:val="20"/>
                <w:szCs w:val="20"/>
                <w:lang w:eastAsia="en-AU"/>
              </w:rPr>
              <w:t xml:space="preserve">! </w:t>
            </w:r>
            <w:proofErr w:type="gramStart"/>
            <w:r w:rsidRPr="00917605">
              <w:rPr>
                <w:rFonts w:ascii="Montserrat" w:eastAsia="Times New Roman" w:hAnsi="Montserrat" w:cs="Calibri"/>
                <w:color w:val="000000"/>
                <w:sz w:val="20"/>
                <w:szCs w:val="20"/>
                <w:lang w:eastAsia="en-AU"/>
              </w:rPr>
              <w:t>on</w:t>
            </w:r>
            <w:proofErr w:type="gramEnd"/>
            <w:r w:rsidRPr="00917605">
              <w:rPr>
                <w:rFonts w:ascii="Montserrat" w:eastAsia="Times New Roman" w:hAnsi="Montserrat" w:cs="Calibri"/>
                <w:color w:val="000000"/>
                <w:sz w:val="20"/>
                <w:szCs w:val="20"/>
                <w:lang w:eastAsia="en-AU"/>
              </w:rPr>
              <w:t xml:space="preserve"> their performance. </w:t>
            </w:r>
          </w:p>
          <w:p w14:paraId="0677EB2B" w14:textId="77777777" w:rsidR="00C84EB3" w:rsidRPr="00917605" w:rsidRDefault="00C84EB3" w:rsidP="00C84EB3">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Peer assessment on cloze and other vocabulary exercises.</w:t>
            </w:r>
          </w:p>
          <w:p w14:paraId="4F24A038" w14:textId="77777777" w:rsidR="00CE361E" w:rsidRPr="00917605" w:rsidRDefault="00CE361E" w:rsidP="00CE361E">
            <w:pPr>
              <w:spacing w:line="276" w:lineRule="auto"/>
              <w:rPr>
                <w:rFonts w:ascii="Montserrat" w:eastAsia="Times New Roman" w:hAnsi="Montserrat" w:cs="Arial"/>
                <w:b/>
                <w:sz w:val="20"/>
                <w:szCs w:val="20"/>
                <w:lang w:eastAsia="en-AU"/>
              </w:rPr>
            </w:pPr>
          </w:p>
        </w:tc>
        <w:tc>
          <w:tcPr>
            <w:tcW w:w="1843" w:type="dxa"/>
            <w:shd w:val="clear" w:color="auto" w:fill="auto"/>
          </w:tcPr>
          <w:p w14:paraId="4B23690C"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6914649D"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44D389F0" w14:textId="77777777" w:rsidR="00C84EB3" w:rsidRPr="00917605" w:rsidRDefault="00C84EB3" w:rsidP="00C84EB3">
            <w:pPr>
              <w:rPr>
                <w:rFonts w:ascii="Montserrat" w:eastAsia="Times New Roman" w:hAnsi="Montserrat" w:cs="Times New Roman"/>
                <w:sz w:val="20"/>
                <w:szCs w:val="20"/>
              </w:rPr>
            </w:pPr>
            <w:r w:rsidRPr="00917605">
              <w:rPr>
                <w:rFonts w:ascii="Montserrat" w:eastAsia="Calibri" w:hAnsi="Montserrat" w:cs="Calibri"/>
                <w:color w:val="000000"/>
                <w:sz w:val="20"/>
                <w:szCs w:val="20"/>
              </w:rPr>
              <w:t>2.1</w:t>
            </w:r>
          </w:p>
          <w:p w14:paraId="025F84B9" w14:textId="77777777" w:rsidR="00C84EB3" w:rsidRPr="00917605" w:rsidRDefault="00C84EB3" w:rsidP="00C84EB3">
            <w:pPr>
              <w:rPr>
                <w:rFonts w:ascii="Montserrat" w:eastAsia="Times New Roman" w:hAnsi="Montserrat" w:cs="Times New Roman"/>
                <w:sz w:val="20"/>
                <w:szCs w:val="20"/>
              </w:rPr>
            </w:pPr>
            <w:r w:rsidRPr="00917605">
              <w:rPr>
                <w:rFonts w:ascii="Montserrat" w:eastAsia="Calibri" w:hAnsi="Montserrat" w:cs="Calibri"/>
                <w:color w:val="000000"/>
                <w:sz w:val="20"/>
                <w:szCs w:val="20"/>
              </w:rPr>
              <w:t>2.2</w:t>
            </w:r>
          </w:p>
          <w:p w14:paraId="25735A17" w14:textId="77777777" w:rsidR="00C84EB3" w:rsidRPr="00917605" w:rsidRDefault="00C84EB3" w:rsidP="00C84EB3">
            <w:pPr>
              <w:rPr>
                <w:rFonts w:ascii="Montserrat" w:hAnsi="Montserrat"/>
                <w:color w:val="000000"/>
                <w:sz w:val="20"/>
                <w:szCs w:val="20"/>
              </w:rPr>
            </w:pPr>
            <w:r w:rsidRPr="00917605">
              <w:rPr>
                <w:rFonts w:ascii="Montserrat" w:eastAsia="Calibri" w:hAnsi="Montserrat" w:cs="Calibri"/>
                <w:color w:val="000000"/>
                <w:sz w:val="20"/>
                <w:szCs w:val="20"/>
              </w:rPr>
              <w:t>2.3</w:t>
            </w:r>
          </w:p>
          <w:p w14:paraId="1F94CBDA" w14:textId="77777777" w:rsidR="00CE361E" w:rsidRPr="00917605" w:rsidRDefault="00CE361E" w:rsidP="00CE361E">
            <w:pPr>
              <w:spacing w:line="276" w:lineRule="auto"/>
              <w:rPr>
                <w:rFonts w:ascii="Montserrat" w:eastAsia="Times New Roman" w:hAnsi="Montserrat" w:cs="Arial"/>
                <w:sz w:val="20"/>
                <w:szCs w:val="20"/>
                <w:lang w:eastAsia="en-AU"/>
              </w:rPr>
            </w:pPr>
          </w:p>
          <w:p w14:paraId="2A5D3E44" w14:textId="77777777" w:rsidR="00CE361E" w:rsidRPr="00917605" w:rsidRDefault="00CE361E" w:rsidP="00CE361E">
            <w:pPr>
              <w:spacing w:line="276" w:lineRule="auto"/>
              <w:rPr>
                <w:rFonts w:ascii="Montserrat" w:eastAsia="Times New Roman" w:hAnsi="Montserrat" w:cs="Arial"/>
                <w:b/>
                <w:sz w:val="20"/>
                <w:szCs w:val="20"/>
                <w:lang w:eastAsia="en-AU"/>
              </w:rPr>
            </w:pPr>
          </w:p>
          <w:p w14:paraId="562A88E6"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089D782B" w14:textId="0A8FF2F9"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 xml:space="preserve">Activity </w:t>
            </w:r>
            <w:r w:rsidR="00C84EB3" w:rsidRPr="00917605">
              <w:rPr>
                <w:rFonts w:ascii="Montserrat" w:eastAsia="Times New Roman" w:hAnsi="Montserrat" w:cs="Arial"/>
                <w:b/>
                <w:sz w:val="20"/>
                <w:szCs w:val="20"/>
                <w:lang w:eastAsia="en-AU"/>
              </w:rPr>
              <w:t>3</w:t>
            </w:r>
          </w:p>
          <w:p w14:paraId="74B19BB5" w14:textId="77777777" w:rsidR="00C84EB3" w:rsidRPr="00917605" w:rsidRDefault="00C84EB3" w:rsidP="00917605">
            <w:pPr>
              <w:spacing w:line="276" w:lineRule="auto"/>
              <w:rPr>
                <w:rFonts w:ascii="Montserrat" w:hAnsi="Montserrat"/>
                <w:color w:val="000000"/>
                <w:sz w:val="20"/>
                <w:szCs w:val="20"/>
              </w:rPr>
            </w:pPr>
            <w:r w:rsidRPr="00917605">
              <w:rPr>
                <w:rFonts w:ascii="Montserrat" w:eastAsia="Calibri" w:hAnsi="Montserrat" w:cs="Calibri"/>
                <w:color w:val="000000"/>
                <w:sz w:val="20"/>
                <w:szCs w:val="20"/>
              </w:rPr>
              <w:t>Students complete the study guide questions:</w:t>
            </w:r>
          </w:p>
          <w:p w14:paraId="5CAF69C9" w14:textId="77777777" w:rsidR="00C84EB3" w:rsidRPr="00917605" w:rsidRDefault="00C84EB3" w:rsidP="00917605">
            <w:pPr>
              <w:numPr>
                <w:ilvl w:val="1"/>
                <w:numId w:val="37"/>
              </w:numPr>
              <w:pBdr>
                <w:top w:val="nil"/>
                <w:left w:val="nil"/>
                <w:bottom w:val="nil"/>
                <w:right w:val="nil"/>
                <w:between w:val="nil"/>
              </w:pBdr>
              <w:tabs>
                <w:tab w:val="left" w:pos="1655"/>
              </w:tabs>
              <w:spacing w:line="276" w:lineRule="auto"/>
              <w:ind w:left="1024"/>
              <w:rPr>
                <w:rFonts w:ascii="Montserrat" w:hAnsi="Montserrat"/>
                <w:color w:val="000000"/>
                <w:sz w:val="20"/>
                <w:szCs w:val="20"/>
              </w:rPr>
            </w:pPr>
            <w:r w:rsidRPr="00917605">
              <w:rPr>
                <w:rFonts w:ascii="Montserrat" w:eastAsia="Calibri" w:hAnsi="Montserrat" w:cs="Calibri"/>
                <w:color w:val="000000"/>
                <w:sz w:val="20"/>
                <w:szCs w:val="20"/>
              </w:rPr>
              <w:t>Explain why the two girls remained speechless and Themis teary in this chapter.</w:t>
            </w:r>
          </w:p>
          <w:p w14:paraId="507A27C0" w14:textId="77777777" w:rsidR="00C84EB3" w:rsidRPr="00917605" w:rsidRDefault="00C84EB3" w:rsidP="00917605">
            <w:pPr>
              <w:numPr>
                <w:ilvl w:val="1"/>
                <w:numId w:val="37"/>
              </w:numPr>
              <w:pBdr>
                <w:top w:val="nil"/>
                <w:left w:val="nil"/>
                <w:bottom w:val="nil"/>
                <w:right w:val="nil"/>
                <w:between w:val="nil"/>
              </w:pBdr>
              <w:tabs>
                <w:tab w:val="left" w:pos="1655"/>
              </w:tabs>
              <w:spacing w:line="276" w:lineRule="auto"/>
              <w:ind w:left="1024"/>
              <w:rPr>
                <w:rFonts w:ascii="Montserrat" w:hAnsi="Montserrat"/>
                <w:color w:val="000000"/>
                <w:sz w:val="20"/>
                <w:szCs w:val="20"/>
              </w:rPr>
            </w:pPr>
            <w:r w:rsidRPr="00917605">
              <w:rPr>
                <w:rFonts w:ascii="Montserrat" w:eastAsia="Calibri" w:hAnsi="Montserrat" w:cs="Calibri"/>
                <w:color w:val="000000"/>
                <w:sz w:val="20"/>
                <w:szCs w:val="20"/>
                <w:lang w:val="el-GR"/>
              </w:rPr>
              <w:t>«</w:t>
            </w:r>
            <w:r w:rsidRPr="00917605">
              <w:rPr>
                <w:rFonts w:ascii="Cambria" w:eastAsia="Calibri" w:hAnsi="Cambria" w:cs="Cambria"/>
                <w:color w:val="000000"/>
                <w:sz w:val="20"/>
                <w:szCs w:val="20"/>
                <w:lang w:val="el-GR"/>
              </w:rPr>
              <w:t>Πρώτα</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ρώτα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θα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δυαλυθούν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και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τελευταία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ίχνη</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της</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αντι</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άθειας</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εταξύ</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σας</w:t>
            </w:r>
            <w:r w:rsidRPr="00917605">
              <w:rPr>
                <w:rFonts w:ascii="Montserrat" w:eastAsia="Calibri" w:hAnsi="Montserrat" w:cs="Montserrat"/>
                <w:color w:val="000000"/>
                <w:sz w:val="20"/>
                <w:szCs w:val="20"/>
                <w:lang w:val="el-GR"/>
              </w:rPr>
              <w:t>»</w:t>
            </w:r>
            <w:r w:rsidRPr="00917605">
              <w:rPr>
                <w:rFonts w:ascii="Montserrat" w:eastAsia="Calibri" w:hAnsi="Montserrat" w:cs="Calibri"/>
                <w:color w:val="000000"/>
                <w:sz w:val="20"/>
                <w:szCs w:val="20"/>
                <w:lang w:val="el-GR"/>
              </w:rPr>
              <w:t xml:space="preserve">. </w:t>
            </w:r>
            <w:r w:rsidRPr="00917605">
              <w:rPr>
                <w:rFonts w:ascii="Montserrat" w:eastAsia="Calibri" w:hAnsi="Montserrat" w:cs="Calibri"/>
                <w:color w:val="000000"/>
                <w:sz w:val="20"/>
                <w:szCs w:val="20"/>
                <w:lang w:val="el-GR"/>
              </w:rPr>
              <w:br/>
            </w:r>
            <w:r w:rsidRPr="00917605">
              <w:rPr>
                <w:rFonts w:ascii="Montserrat" w:eastAsia="Calibri" w:hAnsi="Montserrat" w:cs="Calibri"/>
                <w:color w:val="000000"/>
                <w:sz w:val="20"/>
                <w:szCs w:val="20"/>
              </w:rPr>
              <w:t>What does Themis refer to with these words?</w:t>
            </w:r>
          </w:p>
          <w:p w14:paraId="54066D8A" w14:textId="54BEF885" w:rsidR="00CE361E" w:rsidRPr="00917605" w:rsidRDefault="00C84EB3" w:rsidP="00917605">
            <w:pPr>
              <w:numPr>
                <w:ilvl w:val="1"/>
                <w:numId w:val="37"/>
              </w:numPr>
              <w:pBdr>
                <w:top w:val="nil"/>
                <w:left w:val="nil"/>
                <w:bottom w:val="nil"/>
                <w:right w:val="nil"/>
                <w:between w:val="nil"/>
              </w:pBdr>
              <w:tabs>
                <w:tab w:val="left" w:pos="1655"/>
              </w:tabs>
              <w:spacing w:line="276" w:lineRule="auto"/>
              <w:ind w:left="1024"/>
              <w:rPr>
                <w:rFonts w:ascii="Montserrat" w:eastAsia="Times New Roman" w:hAnsi="Montserrat" w:cs="Arial"/>
                <w:sz w:val="20"/>
                <w:szCs w:val="20"/>
                <w:lang w:eastAsia="en-AU"/>
              </w:rPr>
            </w:pPr>
            <w:r w:rsidRPr="00917605">
              <w:rPr>
                <w:rFonts w:ascii="Montserrat" w:eastAsia="Calibri" w:hAnsi="Montserrat" w:cs="Calibri"/>
                <w:color w:val="000000"/>
                <w:sz w:val="20"/>
                <w:szCs w:val="20"/>
              </w:rPr>
              <w:t>Discuss one of the techniques used in this chapter and the theme</w:t>
            </w:r>
            <w:r w:rsidR="00DA0B09">
              <w:rPr>
                <w:rFonts w:ascii="Montserrat" w:eastAsia="Calibri" w:hAnsi="Montserrat" w:cs="Calibri"/>
                <w:color w:val="000000"/>
                <w:sz w:val="20"/>
                <w:szCs w:val="20"/>
              </w:rPr>
              <w:t xml:space="preserve">. </w:t>
            </w:r>
            <w:r w:rsidRPr="00917605">
              <w:rPr>
                <w:rFonts w:ascii="Montserrat" w:eastAsia="Calibri" w:hAnsi="Montserrat" w:cs="Calibri"/>
                <w:color w:val="000000"/>
                <w:sz w:val="20"/>
                <w:szCs w:val="20"/>
              </w:rPr>
              <w:t xml:space="preserve"> </w:t>
            </w:r>
            <w:r w:rsidR="00DA0B09">
              <w:rPr>
                <w:rFonts w:ascii="Montserrat" w:eastAsia="Calibri" w:hAnsi="Montserrat" w:cs="Calibri"/>
                <w:color w:val="000000"/>
                <w:sz w:val="20"/>
                <w:szCs w:val="20"/>
              </w:rPr>
              <w:t xml:space="preserve">Comment on </w:t>
            </w:r>
            <w:r w:rsidRPr="00917605">
              <w:rPr>
                <w:rFonts w:ascii="Montserrat" w:eastAsia="Calibri" w:hAnsi="Montserrat" w:cs="Calibri"/>
                <w:color w:val="000000"/>
                <w:sz w:val="20"/>
                <w:szCs w:val="20"/>
              </w:rPr>
              <w:t>the use of technology and its development in this chapter.</w:t>
            </w:r>
          </w:p>
          <w:p w14:paraId="15A5313C"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381DEE73" w14:textId="77777777" w:rsidR="00DA0B09" w:rsidRDefault="00DA0B09" w:rsidP="00C84EB3">
            <w:pPr>
              <w:spacing w:line="276" w:lineRule="auto"/>
              <w:rPr>
                <w:rFonts w:ascii="Montserrat" w:eastAsia="Times New Roman" w:hAnsi="Montserrat" w:cs="Arial"/>
                <w:sz w:val="20"/>
                <w:szCs w:val="20"/>
                <w:lang w:eastAsia="en-AU"/>
              </w:rPr>
            </w:pPr>
          </w:p>
          <w:p w14:paraId="2C1D5E1D" w14:textId="08BF90AD" w:rsidR="00C84EB3" w:rsidRDefault="00C84EB3" w:rsidP="00C84EB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respond to the study guide questions.</w:t>
            </w:r>
          </w:p>
          <w:p w14:paraId="717227C1" w14:textId="77777777" w:rsidR="00DA0B09" w:rsidRPr="00917605" w:rsidRDefault="00DA0B09" w:rsidP="00C84EB3">
            <w:pPr>
              <w:spacing w:line="276" w:lineRule="auto"/>
              <w:rPr>
                <w:rFonts w:ascii="Montserrat" w:eastAsia="Times New Roman" w:hAnsi="Montserrat" w:cs="Arial"/>
                <w:sz w:val="20"/>
                <w:szCs w:val="20"/>
                <w:lang w:eastAsia="en-AU"/>
              </w:rPr>
            </w:pPr>
          </w:p>
          <w:p w14:paraId="7D5E8610" w14:textId="7DB0517A" w:rsidR="00CE361E" w:rsidRPr="00917605" w:rsidRDefault="00C84EB3" w:rsidP="00C84EB3">
            <w:pPr>
              <w:spacing w:line="276" w:lineRule="auto"/>
              <w:rPr>
                <w:rFonts w:ascii="Montserrat" w:eastAsia="Times New Roman" w:hAnsi="Montserrat" w:cs="Arial"/>
                <w:b/>
                <w:sz w:val="20"/>
                <w:szCs w:val="20"/>
                <w:lang w:eastAsia="en-AU"/>
              </w:rPr>
            </w:pPr>
            <w:r w:rsidRPr="00917605">
              <w:rPr>
                <w:rFonts w:ascii="Montserrat" w:eastAsia="Times New Roman" w:hAnsi="Montserrat" w:cs="Arial"/>
                <w:sz w:val="20"/>
                <w:szCs w:val="20"/>
                <w:lang w:eastAsia="en-AU"/>
              </w:rPr>
              <w:t>Teacher provides individual feedback and suggestions for improvement.</w:t>
            </w:r>
          </w:p>
        </w:tc>
        <w:tc>
          <w:tcPr>
            <w:tcW w:w="1843" w:type="dxa"/>
          </w:tcPr>
          <w:p w14:paraId="2E4A07A7"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0AC63D2F"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F986AA8" w14:textId="7DD63825" w:rsidR="00CE361E" w:rsidRPr="00917605" w:rsidRDefault="008408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2</w:t>
            </w:r>
            <w:r w:rsidR="00CE361E" w:rsidRPr="00917605">
              <w:rPr>
                <w:rFonts w:ascii="Montserrat" w:eastAsia="Times New Roman" w:hAnsi="Montserrat" w:cs="Arial"/>
                <w:sz w:val="20"/>
                <w:szCs w:val="20"/>
                <w:lang w:eastAsia="en-AU"/>
              </w:rPr>
              <w:t>.1</w:t>
            </w:r>
          </w:p>
          <w:p w14:paraId="7540A4BE" w14:textId="77777777" w:rsidR="00CE361E" w:rsidRPr="00917605" w:rsidRDefault="00CE361E" w:rsidP="00CE361E">
            <w:pPr>
              <w:spacing w:line="276" w:lineRule="auto"/>
              <w:rPr>
                <w:rFonts w:ascii="Montserrat" w:eastAsia="Times New Roman" w:hAnsi="Montserrat" w:cs="Arial"/>
                <w:sz w:val="20"/>
                <w:szCs w:val="20"/>
                <w:lang w:eastAsia="en-AU"/>
              </w:rPr>
            </w:pPr>
          </w:p>
          <w:p w14:paraId="4BFCF493" w14:textId="77777777" w:rsidR="00CE361E" w:rsidRPr="00917605" w:rsidRDefault="00CE361E" w:rsidP="00CE361E">
            <w:pPr>
              <w:spacing w:line="276" w:lineRule="auto"/>
              <w:rPr>
                <w:rFonts w:ascii="Montserrat" w:eastAsia="Times New Roman" w:hAnsi="Montserrat" w:cs="Arial"/>
                <w:b/>
                <w:sz w:val="20"/>
                <w:szCs w:val="20"/>
                <w:lang w:eastAsia="en-AU"/>
              </w:rPr>
            </w:pPr>
          </w:p>
          <w:p w14:paraId="423F8671"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1A156B21" w14:textId="5CBE3629" w:rsidR="00CE361E" w:rsidRPr="00917605" w:rsidRDefault="008408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4</w:t>
            </w:r>
          </w:p>
          <w:p w14:paraId="540A0BDA" w14:textId="7C4F02F2" w:rsidR="0084081E" w:rsidRPr="00917605" w:rsidRDefault="0084081E" w:rsidP="002F0574">
            <w:pPr>
              <w:pBdr>
                <w:top w:val="nil"/>
                <w:left w:val="nil"/>
                <w:bottom w:val="nil"/>
                <w:right w:val="nil"/>
                <w:between w:val="nil"/>
              </w:pBdr>
              <w:spacing w:line="276" w:lineRule="auto"/>
              <w:rPr>
                <w:rFonts w:ascii="Montserrat" w:hAnsi="Montserrat"/>
                <w:i/>
                <w:color w:val="000000"/>
                <w:sz w:val="20"/>
                <w:szCs w:val="20"/>
              </w:rPr>
            </w:pPr>
            <w:r w:rsidRPr="00917605">
              <w:rPr>
                <w:rFonts w:ascii="Montserrat" w:eastAsia="Calibri" w:hAnsi="Montserrat" w:cs="Calibri"/>
                <w:color w:val="000000"/>
                <w:sz w:val="20"/>
                <w:szCs w:val="20"/>
              </w:rPr>
              <w:t>Students read the news article,</w:t>
            </w:r>
            <w:r w:rsidRPr="00917605">
              <w:rPr>
                <w:rFonts w:ascii="Montserrat" w:eastAsia="Calibri" w:hAnsi="Montserrat" w:cs="Calibri"/>
                <w:b/>
                <w:color w:val="000000"/>
                <w:sz w:val="20"/>
                <w:szCs w:val="20"/>
              </w:rPr>
              <w:t xml:space="preserve"> </w:t>
            </w:r>
            <w:proofErr w:type="spellStart"/>
            <w:r w:rsidRPr="00917605">
              <w:rPr>
                <w:rFonts w:ascii="Cambria" w:eastAsia="Calibri" w:hAnsi="Cambria" w:cs="Cambria"/>
                <w:i/>
                <w:color w:val="000000"/>
                <w:sz w:val="20"/>
                <w:szCs w:val="20"/>
              </w:rPr>
              <w:t>Πρόσ</w:t>
            </w:r>
            <w:proofErr w:type="spellEnd"/>
            <w:r w:rsidRPr="00917605">
              <w:rPr>
                <w:rFonts w:ascii="Cambria" w:eastAsia="Calibri" w:hAnsi="Cambria" w:cs="Cambria"/>
                <w:i/>
                <w:color w:val="000000"/>
                <w:sz w:val="20"/>
                <w:szCs w:val="20"/>
              </w:rPr>
              <w:t>βαση</w:t>
            </w:r>
            <w:r w:rsidRPr="00917605">
              <w:rPr>
                <w:rFonts w:ascii="Montserrat" w:eastAsia="Calibri" w:hAnsi="Montserrat" w:cs="Calibri"/>
                <w:i/>
                <w:color w:val="000000"/>
                <w:sz w:val="20"/>
                <w:szCs w:val="20"/>
              </w:rPr>
              <w:t xml:space="preserve"> </w:t>
            </w:r>
            <w:proofErr w:type="spellStart"/>
            <w:r w:rsidRPr="00917605">
              <w:rPr>
                <w:rFonts w:ascii="Cambria" w:eastAsia="Calibri" w:hAnsi="Cambria" w:cs="Cambria"/>
                <w:i/>
                <w:color w:val="000000"/>
                <w:sz w:val="20"/>
                <w:szCs w:val="20"/>
              </w:rPr>
              <w:t>των</w:t>
            </w:r>
            <w:proofErr w:type="spellEnd"/>
            <w:r w:rsidRPr="00917605">
              <w:rPr>
                <w:rFonts w:ascii="Montserrat" w:eastAsia="Calibri" w:hAnsi="Montserrat" w:cs="Calibri"/>
                <w:i/>
                <w:color w:val="000000"/>
                <w:sz w:val="20"/>
                <w:szCs w:val="20"/>
              </w:rPr>
              <w:t xml:space="preserve"> </w:t>
            </w:r>
            <w:proofErr w:type="spellStart"/>
            <w:r w:rsidRPr="00917605">
              <w:rPr>
                <w:rFonts w:ascii="Cambria" w:eastAsia="Calibri" w:hAnsi="Cambria" w:cs="Cambria"/>
                <w:i/>
                <w:color w:val="000000"/>
                <w:sz w:val="20"/>
                <w:szCs w:val="20"/>
              </w:rPr>
              <w:t>Α</w:t>
            </w:r>
            <w:r w:rsidRPr="00917605">
              <w:rPr>
                <w:rFonts w:ascii="Montserrat" w:eastAsia="Calibri" w:hAnsi="Montserrat" w:cs="Montserrat"/>
                <w:i/>
                <w:color w:val="000000"/>
                <w:sz w:val="20"/>
                <w:szCs w:val="20"/>
              </w:rPr>
              <w:t>μ</w:t>
            </w:r>
            <w:r w:rsidRPr="00917605">
              <w:rPr>
                <w:rFonts w:ascii="Cambria" w:eastAsia="Calibri" w:hAnsi="Cambria" w:cs="Cambria"/>
                <w:i/>
                <w:color w:val="000000"/>
                <w:sz w:val="20"/>
                <w:szCs w:val="20"/>
              </w:rPr>
              <w:t>ΕΑ</w:t>
            </w:r>
            <w:proofErr w:type="spellEnd"/>
            <w:r w:rsidRPr="00917605">
              <w:rPr>
                <w:rFonts w:ascii="Montserrat" w:eastAsia="Calibri" w:hAnsi="Montserrat" w:cs="Calibri"/>
                <w:i/>
                <w:color w:val="000000"/>
                <w:sz w:val="20"/>
                <w:szCs w:val="20"/>
              </w:rPr>
              <w:t xml:space="preserve"> </w:t>
            </w:r>
            <w:proofErr w:type="spellStart"/>
            <w:r w:rsidRPr="00917605">
              <w:rPr>
                <w:rFonts w:ascii="Cambria" w:eastAsia="Calibri" w:hAnsi="Cambria" w:cs="Cambria"/>
                <w:i/>
                <w:color w:val="000000"/>
                <w:sz w:val="20"/>
                <w:szCs w:val="20"/>
              </w:rPr>
              <w:t>στη</w:t>
            </w:r>
            <w:proofErr w:type="spellEnd"/>
            <w:r w:rsidRPr="00917605">
              <w:rPr>
                <w:rFonts w:ascii="Montserrat" w:eastAsia="Calibri" w:hAnsi="Montserrat" w:cs="Calibri"/>
                <w:i/>
                <w:color w:val="000000"/>
                <w:sz w:val="20"/>
                <w:szCs w:val="20"/>
              </w:rPr>
              <w:t xml:space="preserve"> </w:t>
            </w:r>
            <w:proofErr w:type="spellStart"/>
            <w:r w:rsidRPr="00917605">
              <w:rPr>
                <w:rFonts w:ascii="Cambria" w:eastAsia="Calibri" w:hAnsi="Cambria" w:cs="Cambria"/>
                <w:i/>
                <w:color w:val="000000"/>
                <w:sz w:val="20"/>
                <w:szCs w:val="20"/>
              </w:rPr>
              <w:t>θάλ</w:t>
            </w:r>
            <w:proofErr w:type="spellEnd"/>
            <w:r w:rsidRPr="00917605">
              <w:rPr>
                <w:rFonts w:ascii="Cambria" w:eastAsia="Calibri" w:hAnsi="Cambria" w:cs="Cambria"/>
                <w:i/>
                <w:color w:val="000000"/>
                <w:sz w:val="20"/>
                <w:szCs w:val="20"/>
              </w:rPr>
              <w:t>ασσα</w:t>
            </w:r>
            <w:r w:rsidRPr="00917605">
              <w:rPr>
                <w:rFonts w:ascii="Montserrat" w:eastAsia="Calibri" w:hAnsi="Montserrat" w:cs="Calibri"/>
                <w:i/>
                <w:color w:val="000000"/>
                <w:sz w:val="20"/>
                <w:szCs w:val="20"/>
              </w:rPr>
              <w:t xml:space="preserve">. </w:t>
            </w:r>
            <w:r w:rsidRPr="00917605">
              <w:rPr>
                <w:rFonts w:ascii="Montserrat" w:eastAsia="Calibri" w:hAnsi="Montserrat" w:cs="Calibri"/>
                <w:color w:val="000000"/>
                <w:sz w:val="20"/>
                <w:szCs w:val="20"/>
              </w:rPr>
              <w:t xml:space="preserve">They </w:t>
            </w:r>
            <w:r w:rsidR="00DA0B09">
              <w:rPr>
                <w:rFonts w:ascii="Montserrat" w:eastAsia="Calibri" w:hAnsi="Montserrat" w:cs="Calibri"/>
                <w:color w:val="000000"/>
                <w:sz w:val="20"/>
                <w:szCs w:val="20"/>
              </w:rPr>
              <w:t xml:space="preserve">then </w:t>
            </w:r>
            <w:r w:rsidRPr="00917605">
              <w:rPr>
                <w:rFonts w:ascii="Montserrat" w:eastAsia="Calibri" w:hAnsi="Montserrat" w:cs="Calibri"/>
                <w:color w:val="000000"/>
                <w:sz w:val="20"/>
                <w:szCs w:val="20"/>
              </w:rPr>
              <w:t xml:space="preserve">write a letter of congratulations and gratitude to the local council for installing this feature at the local beach. In the letter, students should state how this device </w:t>
            </w:r>
            <w:r w:rsidRPr="00917605">
              <w:rPr>
                <w:rFonts w:ascii="Montserrat" w:hAnsi="Montserrat"/>
                <w:sz w:val="20"/>
                <w:szCs w:val="20"/>
              </w:rPr>
              <w:t>will enrich</w:t>
            </w:r>
            <w:r w:rsidRPr="00917605">
              <w:rPr>
                <w:rFonts w:ascii="Montserrat" w:eastAsia="Calibri" w:hAnsi="Montserrat" w:cs="Calibri"/>
                <w:color w:val="000000"/>
                <w:sz w:val="20"/>
                <w:szCs w:val="20"/>
              </w:rPr>
              <w:t xml:space="preserve"> the lives of people with a disability as well as the community as a whole.</w:t>
            </w:r>
          </w:p>
          <w:p w14:paraId="45997E38" w14:textId="03480B93"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2C8C05E8"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42297086" w14:textId="23FA8DD1" w:rsidR="00CE361E" w:rsidRPr="00917605" w:rsidRDefault="00CE361E" w:rsidP="00CE361E">
            <w:pPr>
              <w:spacing w:line="276" w:lineRule="auto"/>
              <w:rPr>
                <w:rFonts w:ascii="Montserrat" w:eastAsia="Times New Roman" w:hAnsi="Montserrat" w:cs="Arial"/>
                <w:sz w:val="20"/>
                <w:szCs w:val="20"/>
                <w:lang w:eastAsia="en-AU"/>
              </w:rPr>
            </w:pPr>
          </w:p>
          <w:p w14:paraId="5E1F5747" w14:textId="3D50E687" w:rsidR="0084081E" w:rsidRDefault="008408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use relevant ideas brainstormed in Activity 1 to help them structure their letter to local council.</w:t>
            </w:r>
          </w:p>
          <w:p w14:paraId="00C94F61" w14:textId="77777777" w:rsidR="00DA0B09" w:rsidRPr="00917605" w:rsidRDefault="00DA0B09" w:rsidP="00CE361E">
            <w:pPr>
              <w:spacing w:line="276" w:lineRule="auto"/>
              <w:rPr>
                <w:rFonts w:ascii="Montserrat" w:eastAsia="Times New Roman" w:hAnsi="Montserrat" w:cs="Arial"/>
                <w:sz w:val="20"/>
                <w:szCs w:val="20"/>
                <w:lang w:eastAsia="en-AU"/>
              </w:rPr>
            </w:pPr>
          </w:p>
          <w:p w14:paraId="3901B2B4" w14:textId="042FA7C0" w:rsidR="0084081E" w:rsidRDefault="0084081E" w:rsidP="008408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Draft of letter </w:t>
            </w:r>
            <w:r w:rsidR="00B13F60" w:rsidRPr="00917605">
              <w:rPr>
                <w:rFonts w:ascii="Montserrat" w:eastAsia="Times New Roman" w:hAnsi="Montserrat" w:cs="Arial"/>
                <w:sz w:val="20"/>
                <w:szCs w:val="20"/>
                <w:lang w:eastAsia="en-AU"/>
              </w:rPr>
              <w:t>is peer assessed for grammatical accuracy, use of appropriate ideas and structure. Students amend their draft accordingly.</w:t>
            </w:r>
          </w:p>
          <w:p w14:paraId="33432606" w14:textId="77777777" w:rsidR="00DA0B09" w:rsidRPr="00917605" w:rsidRDefault="00DA0B09" w:rsidP="0084081E">
            <w:pPr>
              <w:spacing w:line="276" w:lineRule="auto"/>
              <w:rPr>
                <w:rFonts w:ascii="Montserrat" w:eastAsia="Times New Roman" w:hAnsi="Montserrat" w:cs="Arial"/>
                <w:sz w:val="20"/>
                <w:szCs w:val="20"/>
                <w:lang w:eastAsia="en-AU"/>
              </w:rPr>
            </w:pPr>
          </w:p>
          <w:p w14:paraId="59B98C9F" w14:textId="77777777" w:rsidR="0084081E" w:rsidRDefault="00B13F60" w:rsidP="008408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w:t>
            </w:r>
            <w:r w:rsidR="0084081E" w:rsidRPr="00917605">
              <w:rPr>
                <w:rFonts w:ascii="Montserrat" w:eastAsia="Times New Roman" w:hAnsi="Montserrat" w:cs="Arial"/>
                <w:sz w:val="20"/>
                <w:szCs w:val="20"/>
                <w:lang w:eastAsia="en-AU"/>
              </w:rPr>
              <w:t>eacher provides feedback on final letter.</w:t>
            </w:r>
          </w:p>
          <w:p w14:paraId="12CB6DC6" w14:textId="0B085535" w:rsidR="002D6FB7" w:rsidRPr="00917605" w:rsidRDefault="002D6FB7" w:rsidP="0084081E">
            <w:pPr>
              <w:spacing w:line="276" w:lineRule="auto"/>
              <w:rPr>
                <w:rFonts w:ascii="Montserrat" w:eastAsia="Times New Roman" w:hAnsi="Montserrat" w:cs="Arial"/>
                <w:sz w:val="20"/>
                <w:szCs w:val="20"/>
                <w:lang w:eastAsia="en-AU"/>
              </w:rPr>
            </w:pPr>
          </w:p>
        </w:tc>
        <w:tc>
          <w:tcPr>
            <w:tcW w:w="1843" w:type="dxa"/>
          </w:tcPr>
          <w:p w14:paraId="213F0C43"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413B85E5"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B87FAE4" w14:textId="5353D5F6" w:rsidR="00CE361E" w:rsidRPr="00917605" w:rsidRDefault="00B13F60"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2.3</w:t>
            </w:r>
          </w:p>
          <w:p w14:paraId="4AB0C79B" w14:textId="77777777" w:rsidR="00CE361E" w:rsidRPr="00917605" w:rsidRDefault="00CE361E" w:rsidP="00CE361E">
            <w:pPr>
              <w:spacing w:line="276" w:lineRule="auto"/>
              <w:rPr>
                <w:rFonts w:ascii="Montserrat" w:eastAsia="Times New Roman" w:hAnsi="Montserrat" w:cs="Arial"/>
                <w:sz w:val="20"/>
                <w:szCs w:val="20"/>
                <w:lang w:eastAsia="en-AU"/>
              </w:rPr>
            </w:pPr>
          </w:p>
          <w:p w14:paraId="7AE669C9" w14:textId="77777777" w:rsidR="00CE361E" w:rsidRPr="00917605" w:rsidRDefault="00CE361E" w:rsidP="00CE361E">
            <w:pPr>
              <w:spacing w:line="276" w:lineRule="auto"/>
              <w:rPr>
                <w:rFonts w:ascii="Montserrat" w:eastAsia="Times New Roman" w:hAnsi="Montserrat" w:cs="Arial"/>
                <w:sz w:val="20"/>
                <w:szCs w:val="20"/>
                <w:lang w:eastAsia="en-AU"/>
              </w:rPr>
            </w:pPr>
          </w:p>
          <w:p w14:paraId="7475341C"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3FA94436" w14:textId="08191F0E" w:rsidR="00CE361E" w:rsidRPr="00917605" w:rsidRDefault="00CE361E" w:rsidP="00917605">
            <w:pPr>
              <w:tabs>
                <w:tab w:val="left" w:pos="1655"/>
              </w:tabs>
              <w:spacing w:line="276" w:lineRule="auto"/>
              <w:rPr>
                <w:rFonts w:ascii="Montserrat" w:eastAsia="Times New Roman" w:hAnsi="Montserrat" w:cs="Arial"/>
                <w:sz w:val="20"/>
                <w:szCs w:val="20"/>
                <w:lang w:eastAsia="en-AU"/>
              </w:rPr>
            </w:pPr>
            <w:r w:rsidRPr="00917605">
              <w:rPr>
                <w:rFonts w:ascii="Montserrat" w:eastAsia="Times New Roman" w:hAnsi="Montserrat" w:cs="Arial"/>
                <w:b/>
                <w:sz w:val="20"/>
                <w:szCs w:val="20"/>
                <w:lang w:eastAsia="en-AU"/>
              </w:rPr>
              <w:t xml:space="preserve">Activity </w:t>
            </w:r>
            <w:r w:rsidR="00B13F60" w:rsidRPr="00917605">
              <w:rPr>
                <w:rFonts w:ascii="Montserrat" w:eastAsia="Times New Roman" w:hAnsi="Montserrat" w:cs="Arial"/>
                <w:b/>
                <w:sz w:val="20"/>
                <w:szCs w:val="20"/>
                <w:lang w:eastAsia="en-AU"/>
              </w:rPr>
              <w:t>5</w:t>
            </w:r>
          </w:p>
          <w:p w14:paraId="4DFACD58" w14:textId="77777777" w:rsidR="00DA0B09" w:rsidRDefault="00B13F60" w:rsidP="00917605">
            <w:pPr>
              <w:pBdr>
                <w:top w:val="nil"/>
                <w:left w:val="nil"/>
                <w:bottom w:val="nil"/>
                <w:right w:val="nil"/>
                <w:between w:val="nil"/>
              </w:pBdr>
              <w:spacing w:line="276" w:lineRule="auto"/>
              <w:rPr>
                <w:rFonts w:ascii="Montserrat" w:eastAsia="Calibri" w:hAnsi="Montserrat" w:cs="Calibri"/>
                <w:color w:val="000000"/>
                <w:sz w:val="20"/>
                <w:szCs w:val="20"/>
              </w:rPr>
            </w:pPr>
            <w:r w:rsidRPr="00917605">
              <w:rPr>
                <w:rFonts w:ascii="Montserrat" w:eastAsia="Calibri" w:hAnsi="Montserrat" w:cs="Calibri"/>
                <w:color w:val="000000"/>
                <w:sz w:val="20"/>
                <w:szCs w:val="20"/>
              </w:rPr>
              <w:t xml:space="preserve">Research the types of programs available to people with special needs in Greece. How many are government funded? What does this reveal about Greece’s attitude to people with special needs? </w:t>
            </w:r>
          </w:p>
          <w:p w14:paraId="4BAB8690" w14:textId="77777777" w:rsidR="00DA0B09" w:rsidRDefault="00DA0B09" w:rsidP="00917605">
            <w:pPr>
              <w:pBdr>
                <w:top w:val="nil"/>
                <w:left w:val="nil"/>
                <w:bottom w:val="nil"/>
                <w:right w:val="nil"/>
                <w:between w:val="nil"/>
              </w:pBdr>
              <w:spacing w:line="276" w:lineRule="auto"/>
              <w:rPr>
                <w:rFonts w:ascii="Montserrat" w:eastAsia="Calibri" w:hAnsi="Montserrat" w:cs="Calibri"/>
                <w:color w:val="000000"/>
                <w:sz w:val="20"/>
                <w:szCs w:val="20"/>
              </w:rPr>
            </w:pPr>
          </w:p>
          <w:p w14:paraId="21B3EB1A" w14:textId="46A1F709" w:rsidR="00B13F60" w:rsidRPr="00917605" w:rsidRDefault="00B13F60" w:rsidP="00917605">
            <w:p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In groups, students create a report to be presented to the class.  Groups choose the format and medium of delivery (written, visual, TED-Talk, graphic representation</w:t>
            </w:r>
            <w:r w:rsidR="00DA0B09">
              <w:rPr>
                <w:rFonts w:ascii="Montserrat" w:eastAsia="Calibri" w:hAnsi="Montserrat" w:cs="Calibri"/>
                <w:color w:val="000000"/>
                <w:sz w:val="20"/>
                <w:szCs w:val="20"/>
              </w:rPr>
              <w:t>,</w:t>
            </w:r>
            <w:r w:rsidRPr="00917605">
              <w:rPr>
                <w:rFonts w:ascii="Montserrat" w:eastAsia="Calibri" w:hAnsi="Montserrat" w:cs="Calibri"/>
                <w:color w:val="000000"/>
                <w:sz w:val="20"/>
                <w:szCs w:val="20"/>
              </w:rPr>
              <w:t xml:space="preserve"> </w:t>
            </w:r>
            <w:proofErr w:type="spellStart"/>
            <w:r w:rsidRPr="00917605">
              <w:rPr>
                <w:rFonts w:ascii="Montserrat" w:eastAsia="Calibri" w:hAnsi="Montserrat" w:cs="Calibri"/>
                <w:color w:val="000000"/>
                <w:sz w:val="20"/>
                <w:szCs w:val="20"/>
              </w:rPr>
              <w:t>etc</w:t>
            </w:r>
            <w:proofErr w:type="spellEnd"/>
            <w:r w:rsidRPr="00917605">
              <w:rPr>
                <w:rFonts w:ascii="Montserrat" w:eastAsia="Calibri" w:hAnsi="Montserrat" w:cs="Calibri"/>
                <w:color w:val="000000"/>
                <w:sz w:val="20"/>
                <w:szCs w:val="20"/>
              </w:rPr>
              <w:t>).</w:t>
            </w:r>
          </w:p>
          <w:p w14:paraId="3B5579CA"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592E1917"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348A1DE3" w14:textId="77777777" w:rsidR="00CE361E" w:rsidRPr="00917605" w:rsidRDefault="00CE361E" w:rsidP="00CE361E">
            <w:pPr>
              <w:spacing w:line="276" w:lineRule="auto"/>
              <w:rPr>
                <w:rFonts w:ascii="Montserrat" w:eastAsia="Times New Roman" w:hAnsi="Montserrat" w:cs="Arial"/>
                <w:b/>
                <w:sz w:val="20"/>
                <w:szCs w:val="20"/>
                <w:lang w:eastAsia="en-AU"/>
              </w:rPr>
            </w:pPr>
          </w:p>
          <w:p w14:paraId="7D095AF5" w14:textId="258B61DB" w:rsidR="00B13F60" w:rsidRDefault="00B13F60"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show skills in researching government-funded programs and ability to process information. Students show confidence in using information to address the task.</w:t>
            </w:r>
          </w:p>
          <w:p w14:paraId="6F35D9F9" w14:textId="77777777" w:rsidR="00DA0B09" w:rsidRPr="00917605" w:rsidRDefault="00DA0B09" w:rsidP="00CE361E">
            <w:pPr>
              <w:spacing w:line="276" w:lineRule="auto"/>
              <w:rPr>
                <w:rFonts w:ascii="Montserrat" w:eastAsia="Times New Roman" w:hAnsi="Montserrat" w:cs="Arial"/>
                <w:sz w:val="20"/>
                <w:szCs w:val="20"/>
                <w:lang w:eastAsia="en-AU"/>
              </w:rPr>
            </w:pPr>
          </w:p>
          <w:p w14:paraId="6D6D3F6E" w14:textId="5D0F5EA8" w:rsidR="00B13F60" w:rsidRDefault="00B13F60" w:rsidP="00B13F60">
            <w:pPr>
              <w:spacing w:line="276" w:lineRule="auto"/>
              <w:rPr>
                <w:rFonts w:ascii="Montserrat" w:hAnsi="Montserrat"/>
                <w:sz w:val="20"/>
                <w:szCs w:val="20"/>
              </w:rPr>
            </w:pPr>
            <w:r w:rsidRPr="00917605">
              <w:rPr>
                <w:rFonts w:ascii="Montserrat" w:hAnsi="Montserrat"/>
                <w:sz w:val="20"/>
                <w:szCs w:val="20"/>
              </w:rPr>
              <w:t>Peer feedback via PMI charts.</w:t>
            </w:r>
          </w:p>
          <w:p w14:paraId="31AF2B39" w14:textId="77777777" w:rsidR="00DA0B09" w:rsidRPr="00917605" w:rsidRDefault="00DA0B09" w:rsidP="00B13F60">
            <w:pPr>
              <w:spacing w:line="276" w:lineRule="auto"/>
              <w:rPr>
                <w:rFonts w:ascii="Montserrat" w:hAnsi="Montserrat"/>
                <w:sz w:val="20"/>
                <w:szCs w:val="20"/>
              </w:rPr>
            </w:pPr>
          </w:p>
          <w:p w14:paraId="132760DA" w14:textId="77777777" w:rsidR="00B13F60" w:rsidRPr="00917605" w:rsidRDefault="00B13F60" w:rsidP="00B13F60">
            <w:pPr>
              <w:spacing w:line="276" w:lineRule="auto"/>
              <w:rPr>
                <w:rFonts w:ascii="Montserrat" w:hAnsi="Montserrat"/>
                <w:sz w:val="20"/>
                <w:szCs w:val="20"/>
              </w:rPr>
            </w:pPr>
            <w:r w:rsidRPr="00917605">
              <w:rPr>
                <w:rFonts w:ascii="Montserrat" w:hAnsi="Montserrat"/>
                <w:sz w:val="20"/>
                <w:szCs w:val="20"/>
              </w:rPr>
              <w:t>Teacher feedback.</w:t>
            </w:r>
          </w:p>
          <w:p w14:paraId="588577F9" w14:textId="7C8B09F1" w:rsidR="00B13F60" w:rsidRPr="00917605" w:rsidRDefault="00B13F60" w:rsidP="00CE361E">
            <w:pPr>
              <w:spacing w:line="276" w:lineRule="auto"/>
              <w:rPr>
                <w:rFonts w:ascii="Montserrat" w:eastAsia="Times New Roman" w:hAnsi="Montserrat" w:cs="Arial"/>
                <w:b/>
                <w:sz w:val="20"/>
                <w:szCs w:val="20"/>
                <w:lang w:eastAsia="en-AU"/>
              </w:rPr>
            </w:pPr>
          </w:p>
        </w:tc>
        <w:tc>
          <w:tcPr>
            <w:tcW w:w="1843" w:type="dxa"/>
          </w:tcPr>
          <w:p w14:paraId="13586586"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6F5C8B57"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02D9C72" w14:textId="77777777" w:rsidR="00B13F60" w:rsidRPr="00917605" w:rsidRDefault="00B13F60" w:rsidP="00B13F60">
            <w:pPr>
              <w:rPr>
                <w:rFonts w:ascii="Montserrat" w:eastAsia="Times New Roman" w:hAnsi="Montserrat" w:cs="Times New Roman"/>
                <w:sz w:val="20"/>
                <w:szCs w:val="20"/>
              </w:rPr>
            </w:pPr>
            <w:r w:rsidRPr="00917605">
              <w:rPr>
                <w:rFonts w:ascii="Montserrat" w:eastAsia="Calibri" w:hAnsi="Montserrat" w:cs="Calibri"/>
                <w:color w:val="000000"/>
                <w:sz w:val="20"/>
                <w:szCs w:val="20"/>
              </w:rPr>
              <w:t>1.1</w:t>
            </w:r>
          </w:p>
          <w:p w14:paraId="70D77BA1" w14:textId="77777777" w:rsidR="00B13F60" w:rsidRPr="00917605" w:rsidRDefault="00B13F60" w:rsidP="00B13F60">
            <w:pPr>
              <w:rPr>
                <w:rFonts w:ascii="Montserrat" w:eastAsia="Times New Roman" w:hAnsi="Montserrat" w:cs="Times New Roman"/>
                <w:sz w:val="20"/>
                <w:szCs w:val="20"/>
              </w:rPr>
            </w:pPr>
            <w:r w:rsidRPr="00917605">
              <w:rPr>
                <w:rFonts w:ascii="Montserrat" w:eastAsia="Calibri" w:hAnsi="Montserrat" w:cs="Calibri"/>
                <w:color w:val="000000"/>
                <w:sz w:val="20"/>
                <w:szCs w:val="20"/>
              </w:rPr>
              <w:t>1.2</w:t>
            </w:r>
          </w:p>
          <w:p w14:paraId="63289988" w14:textId="77777777" w:rsidR="00CE361E" w:rsidRPr="00917605" w:rsidRDefault="00CE361E" w:rsidP="00CE361E">
            <w:pPr>
              <w:spacing w:line="276" w:lineRule="auto"/>
              <w:rPr>
                <w:rFonts w:ascii="Montserrat" w:eastAsia="Times New Roman" w:hAnsi="Montserrat" w:cs="Arial"/>
                <w:sz w:val="20"/>
                <w:szCs w:val="20"/>
                <w:lang w:eastAsia="en-AU"/>
              </w:rPr>
            </w:pPr>
          </w:p>
          <w:p w14:paraId="2796F45D" w14:textId="77777777" w:rsidR="00CE361E" w:rsidRPr="00917605" w:rsidRDefault="00CE361E" w:rsidP="00CE361E">
            <w:pPr>
              <w:spacing w:line="276" w:lineRule="auto"/>
              <w:rPr>
                <w:rFonts w:ascii="Montserrat" w:eastAsia="Times New Roman" w:hAnsi="Montserrat" w:cs="Arial"/>
                <w:b/>
                <w:sz w:val="20"/>
                <w:szCs w:val="20"/>
                <w:lang w:eastAsia="en-AU"/>
              </w:rPr>
            </w:pPr>
          </w:p>
          <w:p w14:paraId="65296B39"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010368F0" w14:textId="43C24FDA" w:rsidR="00CE361E" w:rsidRPr="00917605" w:rsidRDefault="00B13F60"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6</w:t>
            </w:r>
          </w:p>
          <w:p w14:paraId="41B7524F" w14:textId="3A7717F8" w:rsidR="00B13F60" w:rsidRPr="00917605" w:rsidRDefault="00B13F60" w:rsidP="00917605">
            <w:pPr>
              <w:pStyle w:val="ListParagraph"/>
              <w:numPr>
                <w:ilvl w:val="0"/>
                <w:numId w:val="48"/>
              </w:numPr>
              <w:spacing w:after="0"/>
              <w:ind w:left="315"/>
              <w:rPr>
                <w:rFonts w:ascii="Montserrat" w:eastAsia="Calibri" w:hAnsi="Montserrat" w:cs="Calibri"/>
                <w:color w:val="000000"/>
                <w:sz w:val="20"/>
                <w:szCs w:val="20"/>
              </w:rPr>
            </w:pPr>
            <w:r w:rsidRPr="00917605">
              <w:rPr>
                <w:rFonts w:ascii="Montserrat" w:eastAsia="Calibri" w:hAnsi="Montserrat" w:cs="Calibri"/>
                <w:color w:val="000000"/>
                <w:sz w:val="20"/>
                <w:szCs w:val="20"/>
              </w:rPr>
              <w:t xml:space="preserve">Students read </w:t>
            </w:r>
            <w:r w:rsidRPr="00917605">
              <w:rPr>
                <w:rFonts w:ascii="Montserrat" w:eastAsia="Calibri" w:hAnsi="Montserrat" w:cs="Calibri"/>
                <w:b/>
                <w:color w:val="000000"/>
                <w:sz w:val="20"/>
                <w:szCs w:val="20"/>
              </w:rPr>
              <w:t>Chapter 9</w:t>
            </w:r>
            <w:r w:rsidRPr="00917605">
              <w:rPr>
                <w:rFonts w:ascii="Montserrat" w:eastAsia="Calibri" w:hAnsi="Montserrat" w:cs="Calibri"/>
                <w:color w:val="000000"/>
                <w:sz w:val="20"/>
                <w:szCs w:val="20"/>
              </w:rPr>
              <w:t xml:space="preserve"> and contribute to the construction of </w:t>
            </w:r>
            <w:r w:rsidR="00DA0B09">
              <w:rPr>
                <w:rFonts w:ascii="Montserrat" w:eastAsia="Calibri" w:hAnsi="Montserrat" w:cs="Calibri"/>
                <w:color w:val="000000"/>
                <w:sz w:val="20"/>
                <w:szCs w:val="20"/>
              </w:rPr>
              <w:t xml:space="preserve">a </w:t>
            </w:r>
            <w:r w:rsidRPr="00917605">
              <w:rPr>
                <w:rFonts w:ascii="Montserrat" w:eastAsia="Calibri" w:hAnsi="Montserrat" w:cs="Calibri"/>
                <w:color w:val="000000"/>
                <w:sz w:val="20"/>
                <w:szCs w:val="20"/>
              </w:rPr>
              <w:t xml:space="preserve">plot summary </w:t>
            </w:r>
            <w:r w:rsidR="00DA0B09" w:rsidRPr="00917605">
              <w:rPr>
                <w:rFonts w:ascii="Montserrat" w:eastAsia="Calibri" w:hAnsi="Montserrat" w:cs="Calibri"/>
                <w:color w:val="000000"/>
                <w:sz w:val="20"/>
                <w:szCs w:val="20"/>
              </w:rPr>
              <w:t xml:space="preserve">using </w:t>
            </w:r>
            <w:r w:rsidRPr="00917605">
              <w:rPr>
                <w:rFonts w:ascii="Montserrat" w:eastAsia="Calibri" w:hAnsi="Montserrat" w:cs="Calibri"/>
                <w:color w:val="000000"/>
                <w:sz w:val="20"/>
                <w:szCs w:val="20"/>
              </w:rPr>
              <w:t>Google Doc</w:t>
            </w:r>
            <w:r w:rsidR="00DA0B09" w:rsidRPr="00917605">
              <w:rPr>
                <w:rFonts w:ascii="Montserrat" w:eastAsia="Calibri" w:hAnsi="Montserrat" w:cs="Calibri"/>
                <w:color w:val="000000"/>
                <w:sz w:val="20"/>
                <w:szCs w:val="20"/>
              </w:rPr>
              <w:t>s</w:t>
            </w:r>
            <w:r w:rsidRPr="00917605">
              <w:rPr>
                <w:rFonts w:ascii="Montserrat" w:eastAsia="Calibri" w:hAnsi="Montserrat" w:cs="Calibri"/>
                <w:color w:val="000000"/>
                <w:sz w:val="20"/>
                <w:szCs w:val="20"/>
              </w:rPr>
              <w:t>/</w:t>
            </w:r>
            <w:proofErr w:type="spellStart"/>
            <w:r w:rsidRPr="00917605">
              <w:rPr>
                <w:rFonts w:ascii="Montserrat" w:eastAsia="Calibri" w:hAnsi="Montserrat" w:cs="Calibri"/>
                <w:color w:val="000000"/>
                <w:sz w:val="20"/>
                <w:szCs w:val="20"/>
              </w:rPr>
              <w:t>Padlet</w:t>
            </w:r>
            <w:proofErr w:type="spellEnd"/>
            <w:r w:rsidRPr="00917605">
              <w:rPr>
                <w:rFonts w:ascii="Montserrat" w:eastAsia="Calibri" w:hAnsi="Montserrat" w:cs="Calibri"/>
                <w:color w:val="000000"/>
                <w:sz w:val="20"/>
                <w:szCs w:val="20"/>
              </w:rPr>
              <w:t>/butchers paper and identify the issues raised.</w:t>
            </w:r>
          </w:p>
          <w:p w14:paraId="4C209CE4" w14:textId="1622C029" w:rsidR="00DA0B09" w:rsidRPr="00917605" w:rsidRDefault="00DA0B09" w:rsidP="00917605">
            <w:pPr>
              <w:spacing w:line="276" w:lineRule="auto"/>
              <w:ind w:left="319" w:hanging="319"/>
              <w:rPr>
                <w:rFonts w:ascii="Montserrat" w:hAnsi="Montserrat"/>
                <w:color w:val="000000"/>
                <w:sz w:val="20"/>
                <w:szCs w:val="20"/>
              </w:rPr>
            </w:pPr>
          </w:p>
          <w:p w14:paraId="12274E0F" w14:textId="1B9629CB" w:rsidR="00CE361E" w:rsidRPr="00917605" w:rsidRDefault="00B13F60" w:rsidP="00917605">
            <w:pPr>
              <w:pStyle w:val="ListParagraph"/>
              <w:numPr>
                <w:ilvl w:val="0"/>
                <w:numId w:val="48"/>
              </w:numPr>
              <w:spacing w:after="0"/>
              <w:ind w:left="315"/>
              <w:rPr>
                <w:lang w:eastAsia="en-AU"/>
              </w:rPr>
            </w:pPr>
            <w:r w:rsidRPr="00917605">
              <w:rPr>
                <w:rFonts w:ascii="Montserrat" w:eastAsia="Calibri" w:hAnsi="Montserrat" w:cs="Calibri"/>
                <w:color w:val="000000"/>
                <w:sz w:val="20"/>
                <w:szCs w:val="20"/>
              </w:rPr>
              <w:t xml:space="preserve">Vocabulary activities - </w:t>
            </w:r>
            <w:proofErr w:type="spellStart"/>
            <w:r w:rsidRPr="00917605">
              <w:rPr>
                <w:rFonts w:ascii="Montserrat" w:eastAsia="Calibri" w:hAnsi="Montserrat" w:cs="Calibri"/>
                <w:i/>
                <w:color w:val="000000"/>
                <w:sz w:val="20"/>
                <w:szCs w:val="20"/>
              </w:rPr>
              <w:t>Kahoot</w:t>
            </w:r>
            <w:proofErr w:type="spellEnd"/>
            <w:r w:rsidRPr="00917605">
              <w:rPr>
                <w:rFonts w:ascii="Montserrat" w:eastAsia="Calibri" w:hAnsi="Montserrat" w:cs="Calibri"/>
                <w:i/>
                <w:color w:val="000000"/>
                <w:sz w:val="20"/>
                <w:szCs w:val="20"/>
              </w:rPr>
              <w:t xml:space="preserve">! </w:t>
            </w:r>
            <w:proofErr w:type="gramStart"/>
            <w:r w:rsidR="00DA0B09" w:rsidRPr="00917605">
              <w:rPr>
                <w:rFonts w:ascii="Montserrat" w:eastAsia="Calibri" w:hAnsi="Montserrat" w:cs="Calibri"/>
                <w:color w:val="000000"/>
                <w:sz w:val="20"/>
                <w:szCs w:val="20"/>
              </w:rPr>
              <w:t>quiz</w:t>
            </w:r>
            <w:proofErr w:type="gramEnd"/>
            <w:r w:rsidRPr="00917605">
              <w:rPr>
                <w:rFonts w:ascii="Montserrat" w:eastAsia="Calibri" w:hAnsi="Montserrat" w:cs="Calibri"/>
                <w:color w:val="000000"/>
                <w:sz w:val="20"/>
                <w:szCs w:val="20"/>
              </w:rPr>
              <w:t xml:space="preserve">, flashcards, </w:t>
            </w:r>
            <w:r w:rsidRPr="00917605">
              <w:rPr>
                <w:rFonts w:ascii="Montserrat" w:eastAsia="Calibri" w:hAnsi="Montserrat" w:cs="Calibri"/>
                <w:i/>
                <w:color w:val="000000"/>
                <w:sz w:val="20"/>
                <w:szCs w:val="20"/>
              </w:rPr>
              <w:t>Quizlet</w:t>
            </w:r>
            <w:r w:rsidRPr="00917605">
              <w:rPr>
                <w:rFonts w:ascii="Montserrat" w:eastAsia="Calibri" w:hAnsi="Montserrat" w:cs="Calibri"/>
                <w:color w:val="000000"/>
                <w:sz w:val="20"/>
                <w:szCs w:val="20"/>
              </w:rPr>
              <w:t>, cloze activities</w:t>
            </w:r>
            <w:r w:rsidR="00DA0B09" w:rsidRPr="00917605">
              <w:rPr>
                <w:rFonts w:ascii="Montserrat" w:eastAsia="Calibri" w:hAnsi="Montserrat" w:cs="Calibri"/>
                <w:color w:val="000000"/>
                <w:sz w:val="20"/>
                <w:szCs w:val="20"/>
              </w:rPr>
              <w:t>.</w:t>
            </w:r>
          </w:p>
          <w:p w14:paraId="08EA4136"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1AA016A7" w14:textId="77777777" w:rsidR="00DA0B09" w:rsidRDefault="00DA0B09" w:rsidP="00B13F60">
            <w:pPr>
              <w:spacing w:line="276" w:lineRule="auto"/>
              <w:rPr>
                <w:rFonts w:ascii="Montserrat" w:hAnsi="Montserrat"/>
                <w:sz w:val="20"/>
                <w:szCs w:val="20"/>
              </w:rPr>
            </w:pPr>
          </w:p>
          <w:p w14:paraId="117E5CBF" w14:textId="6ACE008C" w:rsidR="00DA0B09" w:rsidRDefault="00B13F60" w:rsidP="00B13F60">
            <w:pPr>
              <w:spacing w:line="276" w:lineRule="auto"/>
              <w:rPr>
                <w:rFonts w:ascii="Montserrat" w:hAnsi="Montserrat"/>
                <w:sz w:val="20"/>
                <w:szCs w:val="20"/>
              </w:rPr>
            </w:pPr>
            <w:r w:rsidRPr="00917605">
              <w:rPr>
                <w:rFonts w:ascii="Montserrat" w:hAnsi="Montserrat"/>
                <w:sz w:val="20"/>
                <w:szCs w:val="20"/>
              </w:rPr>
              <w:t xml:space="preserve">Each group contributes to their Google Doc and invites teacher access for feedback. Students develop a plot summary by selecting the key points of the storyline. Students identify the prescribed issues arising in the chapter. </w:t>
            </w:r>
          </w:p>
          <w:p w14:paraId="43EE7327" w14:textId="77777777" w:rsidR="00DA0B09" w:rsidRDefault="00DA0B09" w:rsidP="00B13F60">
            <w:pPr>
              <w:spacing w:line="276" w:lineRule="auto"/>
              <w:rPr>
                <w:rFonts w:ascii="Montserrat" w:hAnsi="Montserrat"/>
                <w:sz w:val="20"/>
                <w:szCs w:val="20"/>
              </w:rPr>
            </w:pPr>
          </w:p>
          <w:p w14:paraId="5081A20E" w14:textId="6082481D" w:rsidR="00B13F60" w:rsidRDefault="00B13F60" w:rsidP="00B13F60">
            <w:pPr>
              <w:spacing w:line="276" w:lineRule="auto"/>
              <w:rPr>
                <w:rFonts w:ascii="Montserrat" w:hAnsi="Montserrat"/>
                <w:sz w:val="20"/>
                <w:szCs w:val="20"/>
              </w:rPr>
            </w:pPr>
            <w:r w:rsidRPr="00917605">
              <w:rPr>
                <w:rFonts w:ascii="Montserrat" w:hAnsi="Montserrat"/>
                <w:sz w:val="20"/>
                <w:szCs w:val="20"/>
              </w:rPr>
              <w:t>Teacher monitors each group’s construction of the plot summary and identification of issues and provides suggestions, as required.</w:t>
            </w:r>
          </w:p>
          <w:p w14:paraId="01156997" w14:textId="77777777" w:rsidR="00DA0B09" w:rsidRPr="00917605" w:rsidRDefault="00DA0B09" w:rsidP="00B13F60">
            <w:pPr>
              <w:spacing w:line="276" w:lineRule="auto"/>
              <w:rPr>
                <w:rFonts w:ascii="Montserrat" w:hAnsi="Montserrat"/>
                <w:sz w:val="20"/>
                <w:szCs w:val="20"/>
              </w:rPr>
            </w:pPr>
          </w:p>
          <w:p w14:paraId="1832C9EE" w14:textId="72C0AE0F" w:rsidR="00B13F60" w:rsidRPr="00917605" w:rsidRDefault="00B13F60" w:rsidP="00B13F60">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 xml:space="preserve">Students receive recognition/score via </w:t>
            </w:r>
            <w:proofErr w:type="spellStart"/>
            <w:r w:rsidRPr="00917605">
              <w:rPr>
                <w:rFonts w:ascii="Montserrat" w:eastAsia="Times New Roman" w:hAnsi="Montserrat" w:cs="Calibri"/>
                <w:i/>
                <w:iCs/>
                <w:color w:val="000000"/>
                <w:sz w:val="20"/>
                <w:szCs w:val="20"/>
                <w:lang w:eastAsia="en-AU"/>
              </w:rPr>
              <w:t>Kahoot</w:t>
            </w:r>
            <w:proofErr w:type="spellEnd"/>
            <w:r w:rsidRPr="00917605">
              <w:rPr>
                <w:rFonts w:ascii="Montserrat" w:eastAsia="Times New Roman" w:hAnsi="Montserrat" w:cs="Calibri"/>
                <w:i/>
                <w:iCs/>
                <w:color w:val="000000"/>
                <w:sz w:val="20"/>
                <w:szCs w:val="20"/>
                <w:lang w:eastAsia="en-AU"/>
              </w:rPr>
              <w:t xml:space="preserve">! </w:t>
            </w:r>
            <w:proofErr w:type="gramStart"/>
            <w:r w:rsidRPr="00917605">
              <w:rPr>
                <w:rFonts w:ascii="Montserrat" w:eastAsia="Times New Roman" w:hAnsi="Montserrat" w:cs="Calibri"/>
                <w:color w:val="000000"/>
                <w:sz w:val="20"/>
                <w:szCs w:val="20"/>
                <w:lang w:eastAsia="en-AU"/>
              </w:rPr>
              <w:t>on</w:t>
            </w:r>
            <w:proofErr w:type="gramEnd"/>
            <w:r w:rsidRPr="00917605">
              <w:rPr>
                <w:rFonts w:ascii="Montserrat" w:eastAsia="Times New Roman" w:hAnsi="Montserrat" w:cs="Calibri"/>
                <w:color w:val="000000"/>
                <w:sz w:val="20"/>
                <w:szCs w:val="20"/>
                <w:lang w:eastAsia="en-AU"/>
              </w:rPr>
              <w:t xml:space="preserve"> their performance. </w:t>
            </w:r>
          </w:p>
          <w:p w14:paraId="6F7976F1" w14:textId="77777777" w:rsidR="00B13F60" w:rsidRPr="00917605" w:rsidRDefault="00B13F60" w:rsidP="00B13F60">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Peer assessment on cloze and other vocabulary exercises.</w:t>
            </w:r>
          </w:p>
          <w:p w14:paraId="1DD46B18" w14:textId="77777777" w:rsidR="00CE361E" w:rsidRPr="00917605" w:rsidRDefault="00CE361E" w:rsidP="00CE361E">
            <w:pPr>
              <w:spacing w:line="276" w:lineRule="auto"/>
              <w:rPr>
                <w:rFonts w:ascii="Montserrat" w:eastAsia="Times New Roman" w:hAnsi="Montserrat" w:cs="Arial"/>
                <w:sz w:val="20"/>
                <w:szCs w:val="20"/>
                <w:lang w:eastAsia="en-AU"/>
              </w:rPr>
            </w:pPr>
          </w:p>
        </w:tc>
        <w:tc>
          <w:tcPr>
            <w:tcW w:w="1843" w:type="dxa"/>
          </w:tcPr>
          <w:p w14:paraId="791D2D37"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18445145"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2F4463D" w14:textId="77777777"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1.1</w:t>
            </w:r>
          </w:p>
          <w:p w14:paraId="70373513" w14:textId="77777777" w:rsidR="00CE361E" w:rsidRPr="00917605" w:rsidRDefault="00CE361E" w:rsidP="00CE361E">
            <w:pPr>
              <w:spacing w:line="276" w:lineRule="auto"/>
              <w:rPr>
                <w:rFonts w:ascii="Montserrat" w:eastAsia="Times New Roman" w:hAnsi="Montserrat" w:cs="Arial"/>
                <w:sz w:val="20"/>
                <w:szCs w:val="20"/>
                <w:lang w:eastAsia="en-AU"/>
              </w:rPr>
            </w:pPr>
          </w:p>
          <w:p w14:paraId="10FC0C79" w14:textId="77777777" w:rsidR="00CE361E" w:rsidRPr="00917605" w:rsidRDefault="00CE361E" w:rsidP="00CE361E">
            <w:pPr>
              <w:spacing w:line="276" w:lineRule="auto"/>
              <w:rPr>
                <w:rFonts w:ascii="Montserrat" w:eastAsia="Times New Roman" w:hAnsi="Montserrat" w:cs="Arial"/>
                <w:b/>
                <w:sz w:val="20"/>
                <w:szCs w:val="20"/>
                <w:lang w:eastAsia="en-AU"/>
              </w:rPr>
            </w:pPr>
          </w:p>
          <w:p w14:paraId="30773E06"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47F251A6" w14:textId="77777777" w:rsidR="00B13F60" w:rsidRPr="00917605" w:rsidRDefault="00B13F60" w:rsidP="00917605">
            <w:pPr>
              <w:spacing w:line="276" w:lineRule="auto"/>
              <w:rPr>
                <w:rFonts w:ascii="Montserrat" w:eastAsia="Calibri" w:hAnsi="Montserrat" w:cs="Calibri"/>
                <w:color w:val="000000"/>
                <w:sz w:val="20"/>
                <w:szCs w:val="20"/>
              </w:rPr>
            </w:pPr>
            <w:r w:rsidRPr="00917605">
              <w:rPr>
                <w:rFonts w:ascii="Montserrat" w:eastAsia="Times New Roman" w:hAnsi="Montserrat" w:cs="Arial"/>
                <w:b/>
                <w:sz w:val="20"/>
                <w:szCs w:val="20"/>
                <w:lang w:eastAsia="en-AU"/>
              </w:rPr>
              <w:t>Activity 7</w:t>
            </w:r>
            <w:r w:rsidRPr="00917605">
              <w:rPr>
                <w:rFonts w:ascii="Montserrat" w:eastAsia="Calibri" w:hAnsi="Montserrat" w:cs="Calibri"/>
                <w:color w:val="000000"/>
                <w:sz w:val="20"/>
                <w:szCs w:val="20"/>
              </w:rPr>
              <w:t xml:space="preserve"> </w:t>
            </w:r>
          </w:p>
          <w:p w14:paraId="6865CDD6" w14:textId="64E25EB9" w:rsidR="00CA0A28" w:rsidRDefault="00B13F60" w:rsidP="002F0574">
            <w:pPr>
              <w:rPr>
                <w:rFonts w:ascii="Montserrat" w:eastAsia="Calibri" w:hAnsi="Montserrat" w:cs="Calibri"/>
                <w:color w:val="000000"/>
                <w:sz w:val="20"/>
                <w:szCs w:val="20"/>
              </w:rPr>
            </w:pPr>
            <w:r w:rsidRPr="00917605">
              <w:rPr>
                <w:rFonts w:ascii="Montserrat" w:eastAsia="Calibri" w:hAnsi="Montserrat" w:cs="Calibri"/>
                <w:color w:val="000000"/>
                <w:sz w:val="20"/>
                <w:szCs w:val="20"/>
              </w:rPr>
              <w:t>Students complete the study guide questions:</w:t>
            </w:r>
          </w:p>
          <w:p w14:paraId="500259ED" w14:textId="76F08552" w:rsidR="00B13F60" w:rsidRPr="00917605" w:rsidRDefault="00B13F60" w:rsidP="00917605">
            <w:pPr>
              <w:pStyle w:val="ListParagraph"/>
              <w:numPr>
                <w:ilvl w:val="0"/>
                <w:numId w:val="50"/>
              </w:numPr>
              <w:spacing w:after="0"/>
              <w:ind w:left="1024"/>
              <w:rPr>
                <w:rFonts w:ascii="Montserrat" w:hAnsi="Montserrat"/>
                <w:color w:val="000000"/>
                <w:sz w:val="20"/>
                <w:szCs w:val="20"/>
                <w:lang w:val="el-GR"/>
              </w:rPr>
            </w:pPr>
            <w:r w:rsidRPr="00917605">
              <w:rPr>
                <w:rFonts w:ascii="Montserrat" w:eastAsia="Calibri" w:hAnsi="Montserrat" w:cs="Calibri"/>
                <w:color w:val="000000"/>
                <w:sz w:val="20"/>
                <w:szCs w:val="20"/>
                <w:lang w:val="el-GR"/>
              </w:rPr>
              <w:t>«</w:t>
            </w:r>
            <w:r w:rsidRPr="00917605">
              <w:rPr>
                <w:rFonts w:ascii="Cambria" w:eastAsia="Calibri" w:hAnsi="Cambria" w:cs="Cambria"/>
                <w:color w:val="000000"/>
                <w:sz w:val="20"/>
                <w:szCs w:val="20"/>
                <w:lang w:val="el-GR"/>
              </w:rPr>
              <w:t>Ή</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κι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αν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είχα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ζήσει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δεν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είχε</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κα</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ιά</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ση</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ασία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τότε</w:t>
            </w:r>
            <w:r w:rsidRPr="00917605">
              <w:rPr>
                <w:rFonts w:ascii="Montserrat" w:eastAsia="Calibri" w:hAnsi="Montserrat" w:cs="Montserrat"/>
                <w:color w:val="000000"/>
                <w:sz w:val="20"/>
                <w:szCs w:val="20"/>
                <w:lang w:val="el-GR"/>
              </w:rPr>
              <w:t>»</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και</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w:t>
            </w:r>
            <w:r w:rsidRPr="00917605">
              <w:rPr>
                <w:rFonts w:ascii="Cambria" w:eastAsia="Calibri" w:hAnsi="Cambria" w:cs="Cambria"/>
                <w:color w:val="000000"/>
                <w:sz w:val="20"/>
                <w:szCs w:val="20"/>
                <w:lang w:val="el-GR"/>
              </w:rPr>
              <w:t>Μου</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έφτανε</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ου</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ή</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ουν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εκεί</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ε</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τη</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συντρφοιά</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ας</w:t>
            </w:r>
            <w:r w:rsidRPr="00917605">
              <w:rPr>
                <w:rFonts w:ascii="Montserrat" w:eastAsia="Calibri" w:hAnsi="Montserrat" w:cs="Montserrat"/>
                <w:color w:val="000000"/>
                <w:sz w:val="20"/>
                <w:szCs w:val="20"/>
                <w:lang w:val="el-GR"/>
              </w:rPr>
              <w:t>»</w:t>
            </w:r>
            <w:r w:rsidRPr="00917605">
              <w:rPr>
                <w:rFonts w:ascii="Montserrat" w:eastAsia="Calibri" w:hAnsi="Montserrat" w:cs="Calibri"/>
                <w:color w:val="000000"/>
                <w:sz w:val="20"/>
                <w:szCs w:val="20"/>
                <w:lang w:val="el-GR"/>
              </w:rPr>
              <w:t>.</w:t>
            </w:r>
          </w:p>
          <w:p w14:paraId="0540B424" w14:textId="77777777" w:rsidR="00B13F60" w:rsidRPr="00917605" w:rsidRDefault="00B13F60" w:rsidP="00917605">
            <w:pPr>
              <w:spacing w:line="276" w:lineRule="auto"/>
              <w:ind w:left="1024"/>
              <w:rPr>
                <w:rFonts w:ascii="Montserrat" w:hAnsi="Montserrat"/>
                <w:color w:val="000000"/>
                <w:sz w:val="20"/>
                <w:szCs w:val="20"/>
              </w:rPr>
            </w:pPr>
            <w:r w:rsidRPr="00917605">
              <w:rPr>
                <w:rFonts w:ascii="Montserrat" w:eastAsia="Calibri" w:hAnsi="Montserrat" w:cs="Calibri"/>
                <w:color w:val="000000"/>
                <w:sz w:val="20"/>
                <w:szCs w:val="20"/>
              </w:rPr>
              <w:t>Discuss:</w:t>
            </w:r>
          </w:p>
          <w:p w14:paraId="4AE052A1" w14:textId="61F76E67" w:rsidR="00DA0B09" w:rsidRPr="00917605" w:rsidRDefault="00CA0A28" w:rsidP="00917605">
            <w:pPr>
              <w:numPr>
                <w:ilvl w:val="2"/>
                <w:numId w:val="37"/>
              </w:numPr>
              <w:pBdr>
                <w:top w:val="nil"/>
                <w:left w:val="nil"/>
                <w:bottom w:val="nil"/>
                <w:right w:val="nil"/>
                <w:between w:val="nil"/>
              </w:pBdr>
              <w:spacing w:line="276" w:lineRule="auto"/>
              <w:ind w:left="1735" w:hanging="421"/>
              <w:rPr>
                <w:rFonts w:ascii="Montserrat" w:hAnsi="Montserrat"/>
                <w:color w:val="000000"/>
                <w:sz w:val="20"/>
                <w:szCs w:val="20"/>
              </w:rPr>
            </w:pPr>
            <w:r>
              <w:rPr>
                <w:rFonts w:ascii="Montserrat" w:eastAsia="Calibri" w:hAnsi="Montserrat" w:cs="Calibri"/>
                <w:color w:val="000000"/>
                <w:sz w:val="20"/>
                <w:szCs w:val="20"/>
              </w:rPr>
              <w:t>T</w:t>
            </w:r>
            <w:r w:rsidR="00B13F60" w:rsidRPr="00917605">
              <w:rPr>
                <w:rFonts w:ascii="Montserrat" w:eastAsia="Calibri" w:hAnsi="Montserrat" w:cs="Calibri"/>
                <w:color w:val="000000"/>
                <w:sz w:val="20"/>
                <w:szCs w:val="20"/>
              </w:rPr>
              <w:t>he author’s technique</w:t>
            </w:r>
            <w:r>
              <w:rPr>
                <w:rFonts w:ascii="Montserrat" w:eastAsia="Calibri" w:hAnsi="Montserrat" w:cs="Calibri"/>
                <w:color w:val="000000"/>
                <w:sz w:val="20"/>
                <w:szCs w:val="20"/>
              </w:rPr>
              <w:t>.</w:t>
            </w:r>
          </w:p>
          <w:p w14:paraId="4F32D990" w14:textId="6C53427A" w:rsidR="00B13F60" w:rsidRPr="00917605" w:rsidRDefault="00CA0A28" w:rsidP="00917605">
            <w:pPr>
              <w:numPr>
                <w:ilvl w:val="2"/>
                <w:numId w:val="37"/>
              </w:numPr>
              <w:pBdr>
                <w:top w:val="nil"/>
                <w:left w:val="nil"/>
                <w:bottom w:val="nil"/>
                <w:right w:val="nil"/>
                <w:between w:val="nil"/>
              </w:pBdr>
              <w:spacing w:line="276" w:lineRule="auto"/>
              <w:ind w:left="1735" w:hanging="421"/>
              <w:rPr>
                <w:rFonts w:ascii="Montserrat" w:hAnsi="Montserrat"/>
                <w:color w:val="000000"/>
                <w:sz w:val="20"/>
                <w:szCs w:val="20"/>
              </w:rPr>
            </w:pPr>
            <w:r>
              <w:rPr>
                <w:rFonts w:ascii="Montserrat" w:eastAsia="Calibri" w:hAnsi="Montserrat" w:cs="Calibri"/>
                <w:color w:val="000000"/>
                <w:sz w:val="20"/>
                <w:szCs w:val="20"/>
              </w:rPr>
              <w:t>Y</w:t>
            </w:r>
            <w:r w:rsidR="00B13F60" w:rsidRPr="00917605">
              <w:rPr>
                <w:rFonts w:ascii="Montserrat" w:eastAsia="Calibri" w:hAnsi="Montserrat" w:cs="Calibri"/>
                <w:color w:val="000000"/>
                <w:sz w:val="20"/>
                <w:szCs w:val="20"/>
              </w:rPr>
              <w:t xml:space="preserve">our opinion of </w:t>
            </w:r>
            <w:proofErr w:type="spellStart"/>
            <w:r w:rsidR="00B13F60" w:rsidRPr="00917605">
              <w:rPr>
                <w:rFonts w:ascii="Montserrat" w:eastAsia="Calibri" w:hAnsi="Montserrat" w:cs="Calibri"/>
                <w:color w:val="000000"/>
                <w:sz w:val="20"/>
                <w:szCs w:val="20"/>
              </w:rPr>
              <w:t>Irini</w:t>
            </w:r>
            <w:proofErr w:type="spellEnd"/>
            <w:r w:rsidR="00B13F60" w:rsidRPr="00917605">
              <w:rPr>
                <w:rFonts w:ascii="Montserrat" w:eastAsia="Calibri" w:hAnsi="Montserrat" w:cs="Calibri"/>
                <w:color w:val="000000"/>
                <w:sz w:val="20"/>
                <w:szCs w:val="20"/>
              </w:rPr>
              <w:t>.</w:t>
            </w:r>
          </w:p>
          <w:p w14:paraId="6CD13D88" w14:textId="512A3316" w:rsidR="00B13F60" w:rsidRPr="00917605" w:rsidRDefault="00B13F60" w:rsidP="00917605">
            <w:pPr>
              <w:pStyle w:val="ListParagraph"/>
              <w:numPr>
                <w:ilvl w:val="0"/>
                <w:numId w:val="50"/>
              </w:numPr>
              <w:pBdr>
                <w:top w:val="nil"/>
                <w:left w:val="nil"/>
                <w:bottom w:val="nil"/>
                <w:right w:val="nil"/>
                <w:between w:val="nil"/>
              </w:pBdr>
              <w:spacing w:after="0" w:line="240" w:lineRule="auto"/>
              <w:ind w:left="1024"/>
              <w:rPr>
                <w:rFonts w:ascii="Montserrat" w:hAnsi="Montserrat"/>
                <w:color w:val="000000"/>
                <w:sz w:val="20"/>
                <w:szCs w:val="20"/>
              </w:rPr>
            </w:pPr>
            <w:r w:rsidRPr="00917605">
              <w:rPr>
                <w:rFonts w:ascii="Montserrat" w:eastAsia="Calibri" w:hAnsi="Montserrat" w:cs="Calibri"/>
                <w:color w:val="000000"/>
                <w:sz w:val="20"/>
                <w:szCs w:val="20"/>
              </w:rPr>
              <w:t>How relevant do you find the title of this chapter?</w:t>
            </w:r>
          </w:p>
          <w:p w14:paraId="32326A8A" w14:textId="5AF6BB11" w:rsidR="00B13F60" w:rsidRPr="00917605" w:rsidRDefault="00B13F60" w:rsidP="00917605">
            <w:pPr>
              <w:pStyle w:val="ListParagraph"/>
              <w:numPr>
                <w:ilvl w:val="0"/>
                <w:numId w:val="50"/>
              </w:numPr>
              <w:pBdr>
                <w:top w:val="nil"/>
                <w:left w:val="nil"/>
                <w:bottom w:val="nil"/>
                <w:right w:val="nil"/>
                <w:between w:val="nil"/>
              </w:pBdr>
              <w:spacing w:after="0"/>
              <w:ind w:left="1024"/>
              <w:rPr>
                <w:rFonts w:ascii="Montserrat" w:hAnsi="Montserrat"/>
                <w:color w:val="000000"/>
                <w:sz w:val="20"/>
                <w:szCs w:val="20"/>
              </w:rPr>
            </w:pPr>
            <w:r w:rsidRPr="00917605">
              <w:rPr>
                <w:rFonts w:ascii="Montserrat" w:eastAsia="Calibri" w:hAnsi="Montserrat" w:cs="Calibri"/>
                <w:color w:val="000000"/>
                <w:sz w:val="20"/>
                <w:szCs w:val="20"/>
              </w:rPr>
              <w:t>How are the themes of acceptance of difference and socio-political events developed in this chapter?</w:t>
            </w:r>
          </w:p>
          <w:p w14:paraId="532E0BC5" w14:textId="4673607B" w:rsidR="00B13F60" w:rsidRPr="00917605" w:rsidRDefault="00B13F60" w:rsidP="00917605">
            <w:pPr>
              <w:pStyle w:val="ListParagraph"/>
              <w:numPr>
                <w:ilvl w:val="0"/>
                <w:numId w:val="50"/>
              </w:numPr>
              <w:pBdr>
                <w:top w:val="nil"/>
                <w:left w:val="nil"/>
                <w:bottom w:val="nil"/>
                <w:right w:val="nil"/>
                <w:between w:val="nil"/>
              </w:pBdr>
              <w:spacing w:after="0"/>
              <w:ind w:left="1024"/>
              <w:rPr>
                <w:rFonts w:ascii="Montserrat" w:hAnsi="Montserrat"/>
                <w:color w:val="000000"/>
                <w:sz w:val="20"/>
                <w:szCs w:val="20"/>
                <w:lang w:val="el-GR"/>
              </w:rPr>
            </w:pPr>
            <w:r w:rsidRPr="00917605">
              <w:rPr>
                <w:rFonts w:ascii="Montserrat" w:eastAsia="Calibri" w:hAnsi="Montserrat" w:cs="Calibri"/>
                <w:color w:val="000000"/>
                <w:sz w:val="20"/>
                <w:szCs w:val="20"/>
                <w:lang w:val="el-GR"/>
              </w:rPr>
              <w:t>«</w:t>
            </w:r>
            <w:r w:rsidRPr="00917605">
              <w:rPr>
                <w:rFonts w:ascii="Cambria" w:eastAsia="Calibri" w:hAnsi="Cambria" w:cs="Cambria"/>
                <w:color w:val="000000"/>
                <w:sz w:val="20"/>
                <w:szCs w:val="20"/>
                <w:lang w:val="el-GR"/>
              </w:rPr>
              <w:t>Ό</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οιος</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γλυτώνει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α</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ό</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ένα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δάκρυ</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έναν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άνθρω</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ο</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υψώνει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ένα</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έτρο</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το</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μπ</w:t>
            </w:r>
            <w:r w:rsidRPr="00917605">
              <w:rPr>
                <w:rFonts w:ascii="Cambria" w:eastAsia="Calibri" w:hAnsi="Cambria" w:cs="Cambria"/>
                <w:color w:val="000000"/>
                <w:sz w:val="20"/>
                <w:szCs w:val="20"/>
                <w:lang w:val="el-GR"/>
              </w:rPr>
              <w:t>όι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της</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ανθρω</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ότητας</w:t>
            </w:r>
            <w:r w:rsidRPr="00917605">
              <w:rPr>
                <w:rFonts w:ascii="Montserrat" w:eastAsia="Calibri" w:hAnsi="Montserrat" w:cs="Montserrat"/>
                <w:color w:val="000000"/>
                <w:sz w:val="20"/>
                <w:szCs w:val="20"/>
                <w:lang w:val="el-GR"/>
              </w:rPr>
              <w:t>»</w:t>
            </w:r>
            <w:r w:rsidRPr="00917605">
              <w:rPr>
                <w:rFonts w:ascii="Montserrat" w:eastAsia="Calibri" w:hAnsi="Montserrat" w:cs="Calibri"/>
                <w:color w:val="000000"/>
                <w:sz w:val="20"/>
                <w:szCs w:val="20"/>
                <w:lang w:val="el-GR"/>
              </w:rPr>
              <w:t xml:space="preserve"> - </w:t>
            </w:r>
            <w:r w:rsidRPr="00917605">
              <w:rPr>
                <w:rFonts w:ascii="Cambria" w:eastAsia="Calibri" w:hAnsi="Cambria" w:cs="Cambria"/>
                <w:color w:val="000000"/>
                <w:sz w:val="20"/>
                <w:szCs w:val="20"/>
                <w:lang w:val="el-GR"/>
              </w:rPr>
              <w:t>Γιάννης</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Ρίτσος</w:t>
            </w:r>
          </w:p>
          <w:p w14:paraId="4D74A94F" w14:textId="71E6FD4C" w:rsidR="00CE361E" w:rsidRPr="00917605" w:rsidRDefault="00B13F60" w:rsidP="00917605">
            <w:pPr>
              <w:pBdr>
                <w:top w:val="nil"/>
                <w:left w:val="nil"/>
                <w:bottom w:val="nil"/>
                <w:right w:val="nil"/>
                <w:between w:val="nil"/>
              </w:pBdr>
              <w:spacing w:line="276" w:lineRule="auto"/>
              <w:ind w:left="1024"/>
              <w:rPr>
                <w:rFonts w:ascii="Montserrat" w:hAnsi="Montserrat"/>
                <w:color w:val="000000"/>
                <w:sz w:val="20"/>
                <w:szCs w:val="20"/>
              </w:rPr>
            </w:pPr>
            <w:r w:rsidRPr="00917605">
              <w:rPr>
                <w:rFonts w:ascii="Montserrat" w:eastAsia="Calibri" w:hAnsi="Montserrat" w:cs="Calibri"/>
                <w:color w:val="000000"/>
                <w:sz w:val="20"/>
                <w:szCs w:val="20"/>
              </w:rPr>
              <w:t>Explain how these words are reflected in the attitudes of the main characters of the novel.</w:t>
            </w:r>
          </w:p>
          <w:p w14:paraId="0F90250D"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154BE832" w14:textId="77777777" w:rsidR="00CA0A28" w:rsidRDefault="00CA0A28" w:rsidP="00197FBD">
            <w:pPr>
              <w:spacing w:line="276" w:lineRule="auto"/>
              <w:rPr>
                <w:rFonts w:ascii="Montserrat" w:eastAsia="Times New Roman" w:hAnsi="Montserrat" w:cs="Arial"/>
                <w:sz w:val="20"/>
                <w:szCs w:val="20"/>
                <w:lang w:eastAsia="en-AU"/>
              </w:rPr>
            </w:pPr>
          </w:p>
          <w:p w14:paraId="5153275B" w14:textId="1A969633" w:rsidR="00197FBD" w:rsidRDefault="00197FBD" w:rsidP="00197FB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respond in depth to the study guide questions showing a d</w:t>
            </w:r>
            <w:r w:rsidR="003A00E8" w:rsidRPr="00917605">
              <w:rPr>
                <w:rFonts w:ascii="Montserrat" w:eastAsia="Times New Roman" w:hAnsi="Montserrat" w:cs="Arial"/>
                <w:sz w:val="20"/>
                <w:szCs w:val="20"/>
                <w:lang w:eastAsia="en-AU"/>
              </w:rPr>
              <w:t xml:space="preserve">eep understanding of the issues and </w:t>
            </w:r>
            <w:r w:rsidRPr="00917605">
              <w:rPr>
                <w:rFonts w:ascii="Montserrat" w:eastAsia="Times New Roman" w:hAnsi="Montserrat" w:cs="Arial"/>
                <w:sz w:val="20"/>
                <w:szCs w:val="20"/>
                <w:lang w:eastAsia="en-AU"/>
              </w:rPr>
              <w:t>the content of the chapter</w:t>
            </w:r>
            <w:r w:rsidR="003A00E8" w:rsidRPr="00917605">
              <w:rPr>
                <w:rFonts w:ascii="Montserrat" w:eastAsia="Times New Roman" w:hAnsi="Montserrat" w:cs="Arial"/>
                <w:sz w:val="20"/>
                <w:szCs w:val="20"/>
                <w:lang w:eastAsia="en-AU"/>
              </w:rPr>
              <w:t>, as well as the</w:t>
            </w:r>
            <w:r w:rsidRPr="00917605">
              <w:rPr>
                <w:rFonts w:ascii="Montserrat" w:eastAsia="Times New Roman" w:hAnsi="Montserrat" w:cs="Arial"/>
                <w:sz w:val="20"/>
                <w:szCs w:val="20"/>
                <w:lang w:eastAsia="en-AU"/>
              </w:rPr>
              <w:t xml:space="preserve"> ability to support their response with evidence from the text.</w:t>
            </w:r>
          </w:p>
          <w:p w14:paraId="1E0CD0E9" w14:textId="77777777" w:rsidR="00CA0A28" w:rsidRPr="00917605" w:rsidRDefault="00CA0A28" w:rsidP="00197FBD">
            <w:pPr>
              <w:spacing w:line="276" w:lineRule="auto"/>
              <w:rPr>
                <w:rFonts w:ascii="Montserrat" w:eastAsia="Times New Roman" w:hAnsi="Montserrat" w:cs="Arial"/>
                <w:sz w:val="20"/>
                <w:szCs w:val="20"/>
                <w:lang w:eastAsia="en-AU"/>
              </w:rPr>
            </w:pPr>
          </w:p>
          <w:p w14:paraId="27EA2609" w14:textId="7E19B861" w:rsidR="00CE361E" w:rsidRPr="00917605" w:rsidRDefault="00197FBD" w:rsidP="00197FB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 provides individual feedback and suggestions for improvement.</w:t>
            </w:r>
          </w:p>
        </w:tc>
        <w:tc>
          <w:tcPr>
            <w:tcW w:w="1843" w:type="dxa"/>
          </w:tcPr>
          <w:p w14:paraId="5CC1F797"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5AFB9FAE"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ABC74BE" w14:textId="03D3601E" w:rsidR="00CE361E" w:rsidRPr="00917605" w:rsidRDefault="003A00E8"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2</w:t>
            </w:r>
            <w:r w:rsidR="00CE361E" w:rsidRPr="00917605">
              <w:rPr>
                <w:rFonts w:ascii="Montserrat" w:eastAsia="Times New Roman" w:hAnsi="Montserrat" w:cs="Arial"/>
                <w:sz w:val="20"/>
                <w:szCs w:val="20"/>
                <w:lang w:eastAsia="en-AU"/>
              </w:rPr>
              <w:t>.1</w:t>
            </w:r>
          </w:p>
          <w:p w14:paraId="6AD76D1F" w14:textId="77777777" w:rsidR="00CE361E" w:rsidRPr="00917605" w:rsidRDefault="00CE361E" w:rsidP="00CE361E">
            <w:pPr>
              <w:spacing w:line="276" w:lineRule="auto"/>
              <w:rPr>
                <w:rFonts w:ascii="Montserrat" w:eastAsia="Times New Roman" w:hAnsi="Montserrat" w:cs="Arial"/>
                <w:sz w:val="20"/>
                <w:szCs w:val="20"/>
                <w:lang w:eastAsia="en-AU"/>
              </w:rPr>
            </w:pPr>
          </w:p>
          <w:p w14:paraId="65821EC4" w14:textId="77777777" w:rsidR="00CE361E" w:rsidRPr="00917605" w:rsidRDefault="00CE361E" w:rsidP="00CE361E">
            <w:pPr>
              <w:spacing w:line="276" w:lineRule="auto"/>
              <w:rPr>
                <w:rFonts w:ascii="Montserrat" w:eastAsia="Times New Roman" w:hAnsi="Montserrat" w:cs="Arial"/>
                <w:b/>
                <w:sz w:val="20"/>
                <w:szCs w:val="20"/>
                <w:lang w:eastAsia="en-AU"/>
              </w:rPr>
            </w:pPr>
          </w:p>
          <w:p w14:paraId="4BE3439B"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256751C4" w14:textId="53491856" w:rsidR="00CE361E" w:rsidRPr="00917605" w:rsidRDefault="003A00E8"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 xml:space="preserve">Activity </w:t>
            </w:r>
            <w:r w:rsidR="002D6FB7">
              <w:rPr>
                <w:rFonts w:ascii="Montserrat" w:eastAsia="Times New Roman" w:hAnsi="Montserrat" w:cs="Arial"/>
                <w:b/>
                <w:sz w:val="20"/>
                <w:szCs w:val="20"/>
                <w:lang w:eastAsia="en-AU"/>
              </w:rPr>
              <w:t>8</w:t>
            </w:r>
          </w:p>
          <w:p w14:paraId="07B89FC0" w14:textId="13A78810" w:rsidR="00CE361E" w:rsidRPr="00917605" w:rsidRDefault="003A00E8" w:rsidP="00917605">
            <w:pPr>
              <w:spacing w:line="276" w:lineRule="auto"/>
              <w:rPr>
                <w:rFonts w:ascii="Montserrat" w:hAnsi="Montserrat"/>
                <w:color w:val="000000"/>
                <w:sz w:val="20"/>
                <w:szCs w:val="20"/>
              </w:rPr>
            </w:pPr>
            <w:r w:rsidRPr="00917605">
              <w:rPr>
                <w:rFonts w:ascii="Montserrat" w:eastAsia="Calibri" w:hAnsi="Montserrat" w:cs="Calibri"/>
                <w:color w:val="000000"/>
                <w:sz w:val="20"/>
                <w:szCs w:val="20"/>
              </w:rPr>
              <w:t xml:space="preserve">Imagine you are one of the three bullies. Write an email to Grigoris </w:t>
            </w:r>
            <w:proofErr w:type="spellStart"/>
            <w:r w:rsidRPr="00917605">
              <w:rPr>
                <w:rFonts w:ascii="Montserrat" w:eastAsia="Calibri" w:hAnsi="Montserrat" w:cs="Calibri"/>
                <w:color w:val="000000"/>
                <w:sz w:val="20"/>
                <w:szCs w:val="20"/>
              </w:rPr>
              <w:t>Rounakis</w:t>
            </w:r>
            <w:proofErr w:type="spellEnd"/>
            <w:r w:rsidRPr="00917605">
              <w:rPr>
                <w:rFonts w:ascii="Montserrat" w:eastAsia="Calibri" w:hAnsi="Montserrat" w:cs="Calibri"/>
                <w:color w:val="000000"/>
                <w:sz w:val="20"/>
                <w:szCs w:val="20"/>
              </w:rPr>
              <w:t xml:space="preserve"> in which you apologise for your previous behaviour towards him.</w:t>
            </w:r>
          </w:p>
          <w:p w14:paraId="50D55088"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1D5F4FA7" w14:textId="77777777" w:rsidR="00CA0A28" w:rsidRDefault="00CA0A28" w:rsidP="003A00E8">
            <w:pPr>
              <w:spacing w:line="276" w:lineRule="auto"/>
              <w:rPr>
                <w:rFonts w:ascii="Montserrat" w:eastAsia="Times New Roman" w:hAnsi="Montserrat" w:cs="Arial"/>
                <w:sz w:val="20"/>
                <w:szCs w:val="20"/>
                <w:lang w:eastAsia="en-AU"/>
              </w:rPr>
            </w:pPr>
          </w:p>
          <w:p w14:paraId="2837E27B" w14:textId="177982C7" w:rsidR="00CE361E" w:rsidRDefault="003A00E8" w:rsidP="003A00E8">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demonstrate the ability to express remorse using understanding of the novel, insight into the characters and appropriate use of language.</w:t>
            </w:r>
          </w:p>
          <w:p w14:paraId="2B9AD7AC" w14:textId="77777777" w:rsidR="00CA0A28" w:rsidRPr="00917605" w:rsidRDefault="00CA0A28" w:rsidP="003A00E8">
            <w:pPr>
              <w:spacing w:line="276" w:lineRule="auto"/>
              <w:rPr>
                <w:rFonts w:ascii="Montserrat" w:eastAsia="Times New Roman" w:hAnsi="Montserrat" w:cs="Arial"/>
                <w:sz w:val="20"/>
                <w:szCs w:val="20"/>
                <w:lang w:eastAsia="en-AU"/>
              </w:rPr>
            </w:pPr>
          </w:p>
          <w:p w14:paraId="227F4BB2" w14:textId="212B5DF4" w:rsidR="003A00E8" w:rsidRPr="00917605" w:rsidRDefault="003A00E8" w:rsidP="003A00E8">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 feedback.</w:t>
            </w:r>
          </w:p>
        </w:tc>
        <w:tc>
          <w:tcPr>
            <w:tcW w:w="1843" w:type="dxa"/>
          </w:tcPr>
          <w:p w14:paraId="0887C0C9"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20A38EBD"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072E83D" w14:textId="77777777" w:rsidR="003A00E8" w:rsidRPr="00917605" w:rsidRDefault="003A00E8" w:rsidP="003A00E8">
            <w:pPr>
              <w:spacing w:line="276" w:lineRule="auto"/>
              <w:rPr>
                <w:rFonts w:ascii="Montserrat" w:hAnsi="Montserrat"/>
                <w:sz w:val="20"/>
                <w:szCs w:val="20"/>
              </w:rPr>
            </w:pPr>
            <w:r w:rsidRPr="00917605">
              <w:rPr>
                <w:rFonts w:ascii="Montserrat" w:hAnsi="Montserrat"/>
                <w:sz w:val="20"/>
                <w:szCs w:val="20"/>
              </w:rPr>
              <w:t>1.1</w:t>
            </w:r>
          </w:p>
          <w:p w14:paraId="034452D1" w14:textId="77777777" w:rsidR="003A00E8" w:rsidRPr="00917605" w:rsidRDefault="003A00E8" w:rsidP="003A00E8">
            <w:pPr>
              <w:spacing w:line="276" w:lineRule="auto"/>
              <w:rPr>
                <w:rFonts w:ascii="Montserrat" w:hAnsi="Montserrat"/>
                <w:sz w:val="20"/>
                <w:szCs w:val="20"/>
              </w:rPr>
            </w:pPr>
            <w:r w:rsidRPr="00917605">
              <w:rPr>
                <w:rFonts w:ascii="Montserrat" w:hAnsi="Montserrat"/>
                <w:sz w:val="20"/>
                <w:szCs w:val="20"/>
              </w:rPr>
              <w:t>1.2</w:t>
            </w:r>
          </w:p>
          <w:p w14:paraId="6F29C9B4" w14:textId="77777777" w:rsidR="003A00E8" w:rsidRPr="00917605" w:rsidRDefault="003A00E8" w:rsidP="003A00E8">
            <w:pPr>
              <w:spacing w:line="276" w:lineRule="auto"/>
              <w:rPr>
                <w:rFonts w:ascii="Montserrat" w:hAnsi="Montserrat"/>
                <w:sz w:val="20"/>
                <w:szCs w:val="20"/>
              </w:rPr>
            </w:pPr>
            <w:r w:rsidRPr="00917605">
              <w:rPr>
                <w:rFonts w:ascii="Montserrat" w:hAnsi="Montserrat"/>
                <w:sz w:val="20"/>
                <w:szCs w:val="20"/>
              </w:rPr>
              <w:t>2.1</w:t>
            </w:r>
          </w:p>
          <w:p w14:paraId="11DA82B5" w14:textId="77777777" w:rsidR="00CE361E" w:rsidRPr="00917605" w:rsidRDefault="00CE361E" w:rsidP="00CE361E">
            <w:pPr>
              <w:spacing w:line="276" w:lineRule="auto"/>
              <w:rPr>
                <w:rFonts w:ascii="Montserrat" w:eastAsia="Times New Roman" w:hAnsi="Montserrat" w:cs="Arial"/>
                <w:sz w:val="20"/>
                <w:szCs w:val="20"/>
                <w:lang w:eastAsia="en-AU"/>
              </w:rPr>
            </w:pPr>
          </w:p>
          <w:p w14:paraId="06D5060A" w14:textId="77777777" w:rsidR="00CE361E" w:rsidRPr="00917605" w:rsidRDefault="00CE361E" w:rsidP="00CE361E">
            <w:pPr>
              <w:spacing w:line="276" w:lineRule="auto"/>
              <w:rPr>
                <w:rFonts w:ascii="Montserrat" w:eastAsia="Times New Roman" w:hAnsi="Montserrat" w:cs="Arial"/>
                <w:b/>
                <w:sz w:val="20"/>
                <w:szCs w:val="20"/>
                <w:lang w:eastAsia="en-AU"/>
              </w:rPr>
            </w:pPr>
          </w:p>
          <w:p w14:paraId="35556E86"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3D261571" w14:textId="0BC0F3B4"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 xml:space="preserve">Activity </w:t>
            </w:r>
            <w:r w:rsidR="002D6FB7">
              <w:rPr>
                <w:rFonts w:ascii="Montserrat" w:eastAsia="Times New Roman" w:hAnsi="Montserrat" w:cs="Arial"/>
                <w:b/>
                <w:sz w:val="20"/>
                <w:szCs w:val="20"/>
                <w:lang w:eastAsia="en-AU"/>
              </w:rPr>
              <w:t>9</w:t>
            </w:r>
          </w:p>
          <w:p w14:paraId="0EE71476" w14:textId="56A131CE" w:rsidR="003A00E8" w:rsidRDefault="003A00E8" w:rsidP="00917605">
            <w:pPr>
              <w:spacing w:line="276" w:lineRule="auto"/>
              <w:rPr>
                <w:rFonts w:ascii="Montserrat" w:eastAsia="Calibri" w:hAnsi="Montserrat" w:cs="Calibri"/>
                <w:color w:val="000000"/>
                <w:sz w:val="20"/>
                <w:szCs w:val="20"/>
              </w:rPr>
            </w:pPr>
            <w:r w:rsidRPr="00917605">
              <w:rPr>
                <w:rFonts w:ascii="Montserrat" w:eastAsia="Calibri" w:hAnsi="Montserrat" w:cs="Calibri"/>
                <w:color w:val="000000"/>
                <w:sz w:val="20"/>
                <w:szCs w:val="20"/>
              </w:rPr>
              <w:t xml:space="preserve">Using the </w:t>
            </w:r>
            <w:r w:rsidRPr="00917605">
              <w:rPr>
                <w:rFonts w:ascii="Montserrat" w:eastAsia="Calibri" w:hAnsi="Montserrat" w:cs="Calibri"/>
                <w:i/>
                <w:color w:val="000000"/>
                <w:sz w:val="20"/>
                <w:szCs w:val="20"/>
              </w:rPr>
              <w:t xml:space="preserve">Monologue planning </w:t>
            </w:r>
            <w:proofErr w:type="spellStart"/>
            <w:r w:rsidRPr="00917605">
              <w:rPr>
                <w:rFonts w:ascii="Montserrat" w:eastAsia="Calibri" w:hAnsi="Montserrat" w:cs="Calibri"/>
                <w:i/>
                <w:color w:val="000000"/>
                <w:sz w:val="20"/>
                <w:szCs w:val="20"/>
              </w:rPr>
              <w:t>proforma</w:t>
            </w:r>
            <w:proofErr w:type="spellEnd"/>
            <w:r w:rsidRPr="00917605">
              <w:rPr>
                <w:rFonts w:ascii="Montserrat" w:eastAsia="Calibri" w:hAnsi="Montserrat" w:cs="Calibri"/>
                <w:color w:val="000000"/>
                <w:sz w:val="20"/>
                <w:szCs w:val="20"/>
              </w:rPr>
              <w:t>, students prepare a three minute monologue on the following topic:</w:t>
            </w:r>
          </w:p>
          <w:p w14:paraId="01009471" w14:textId="77777777" w:rsidR="00CA0A28" w:rsidRPr="00917605" w:rsidRDefault="00CA0A28" w:rsidP="00917605">
            <w:pPr>
              <w:spacing w:line="276" w:lineRule="auto"/>
              <w:rPr>
                <w:rFonts w:ascii="Montserrat" w:hAnsi="Montserrat"/>
                <w:color w:val="000000"/>
                <w:sz w:val="20"/>
                <w:szCs w:val="20"/>
              </w:rPr>
            </w:pPr>
          </w:p>
          <w:p w14:paraId="5208A764" w14:textId="370AC2C8" w:rsidR="003A00E8" w:rsidRDefault="003A00E8" w:rsidP="00917605">
            <w:pPr>
              <w:spacing w:line="276" w:lineRule="auto"/>
              <w:rPr>
                <w:rFonts w:ascii="Montserrat" w:eastAsia="Calibri" w:hAnsi="Montserrat" w:cs="Calibri"/>
                <w:color w:val="000000"/>
                <w:sz w:val="20"/>
                <w:szCs w:val="20"/>
              </w:rPr>
            </w:pPr>
            <w:r w:rsidRPr="00917605">
              <w:rPr>
                <w:rFonts w:ascii="Montserrat" w:eastAsia="Calibri" w:hAnsi="Montserrat" w:cs="Calibri"/>
                <w:color w:val="000000"/>
                <w:sz w:val="20"/>
                <w:szCs w:val="20"/>
                <w:lang w:val="el-GR"/>
              </w:rPr>
              <w:t>«Δ</w:t>
            </w:r>
            <w:r w:rsidRPr="00917605">
              <w:rPr>
                <w:rFonts w:ascii="Cambria" w:eastAsia="Calibri" w:hAnsi="Cambria" w:cs="Cambria"/>
                <w:color w:val="000000"/>
                <w:sz w:val="20"/>
                <w:szCs w:val="20"/>
                <w:lang w:val="el-GR"/>
              </w:rPr>
              <w:t>εν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είναι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αρκετό</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να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ζού</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ε</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στην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ε</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οχή</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των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ίσων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ευκαιριών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και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ίσων</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δικαιω</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άτων</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ρέ</w:t>
            </w:r>
            <w:r w:rsidRPr="00917605">
              <w:rPr>
                <w:rFonts w:ascii="Montserrat" w:eastAsia="Calibri" w:hAnsi="Montserrat" w:cs="Montserrat"/>
                <w:color w:val="000000"/>
                <w:sz w:val="20"/>
                <w:szCs w:val="20"/>
                <w:lang w:val="el-GR"/>
              </w:rPr>
              <w:t>π</w:t>
            </w:r>
            <w:r w:rsidRPr="00917605">
              <w:rPr>
                <w:rFonts w:ascii="Cambria" w:eastAsia="Calibri" w:hAnsi="Cambria" w:cs="Cambria"/>
                <w:color w:val="000000"/>
                <w:sz w:val="20"/>
                <w:szCs w:val="20"/>
                <w:lang w:val="el-GR"/>
              </w:rPr>
              <w:t>ει</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να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τα</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διεκδικού</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ε</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καθη</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ερινά</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στη</w:t>
            </w:r>
            <w:r w:rsidRPr="00917605">
              <w:rPr>
                <w:rFonts w:ascii="Montserrat" w:eastAsia="Calibri" w:hAnsi="Montserrat" w:cs="Calibri"/>
                <w:color w:val="000000"/>
                <w:sz w:val="20"/>
                <w:szCs w:val="20"/>
                <w:lang w:val="el-GR"/>
              </w:rPr>
              <w:t xml:space="preserve"> </w:t>
            </w:r>
            <w:r w:rsidRPr="00917605">
              <w:rPr>
                <w:rFonts w:ascii="Cambria" w:eastAsia="Calibri" w:hAnsi="Cambria" w:cs="Cambria"/>
                <w:color w:val="000000"/>
                <w:sz w:val="20"/>
                <w:szCs w:val="20"/>
                <w:lang w:val="el-GR"/>
              </w:rPr>
              <w:t>ζωή</w:t>
            </w:r>
            <w:r w:rsidRPr="00917605">
              <w:rPr>
                <w:rFonts w:ascii="Montserrat" w:eastAsia="Calibri" w:hAnsi="Montserrat" w:cs="Calibri"/>
                <w:color w:val="000000"/>
                <w:sz w:val="20"/>
                <w:szCs w:val="20"/>
                <w:lang w:val="el-GR"/>
              </w:rPr>
              <w:t xml:space="preserve"> </w:t>
            </w:r>
            <w:r w:rsidRPr="00917605">
              <w:rPr>
                <w:rFonts w:ascii="Montserrat" w:eastAsia="Calibri" w:hAnsi="Montserrat" w:cs="Montserrat"/>
                <w:color w:val="000000"/>
                <w:sz w:val="20"/>
                <w:szCs w:val="20"/>
                <w:lang w:val="el-GR"/>
              </w:rPr>
              <w:t>μ</w:t>
            </w:r>
            <w:r w:rsidRPr="00917605">
              <w:rPr>
                <w:rFonts w:ascii="Cambria" w:eastAsia="Calibri" w:hAnsi="Cambria" w:cs="Cambria"/>
                <w:color w:val="000000"/>
                <w:sz w:val="20"/>
                <w:szCs w:val="20"/>
                <w:lang w:val="el-GR"/>
              </w:rPr>
              <w:t>ας</w:t>
            </w:r>
            <w:r w:rsidRPr="00917605">
              <w:rPr>
                <w:rFonts w:ascii="Montserrat" w:eastAsia="Calibri" w:hAnsi="Montserrat" w:cs="Montserrat"/>
                <w:color w:val="000000"/>
                <w:sz w:val="20"/>
                <w:szCs w:val="20"/>
                <w:lang w:val="el-GR"/>
              </w:rPr>
              <w:t>»</w:t>
            </w:r>
            <w:r w:rsidRPr="00917605">
              <w:rPr>
                <w:rFonts w:ascii="Montserrat" w:eastAsia="Calibri" w:hAnsi="Montserrat" w:cs="Calibri"/>
                <w:color w:val="000000"/>
                <w:sz w:val="20"/>
                <w:szCs w:val="20"/>
                <w:lang w:val="el-GR"/>
              </w:rPr>
              <w:t xml:space="preserve">. </w:t>
            </w:r>
            <w:proofErr w:type="spellStart"/>
            <w:r w:rsidRPr="00917605">
              <w:rPr>
                <w:rFonts w:ascii="Cambria" w:eastAsia="Calibri" w:hAnsi="Cambria" w:cs="Cambria"/>
                <w:color w:val="000000"/>
                <w:sz w:val="20"/>
                <w:szCs w:val="20"/>
              </w:rPr>
              <w:t>Συ</w:t>
            </w:r>
            <w:r w:rsidRPr="00917605">
              <w:rPr>
                <w:rFonts w:ascii="Montserrat" w:eastAsia="Calibri" w:hAnsi="Montserrat" w:cs="Montserrat"/>
                <w:color w:val="000000"/>
                <w:sz w:val="20"/>
                <w:szCs w:val="20"/>
              </w:rPr>
              <w:t>μ</w:t>
            </w:r>
            <w:r w:rsidRPr="00917605">
              <w:rPr>
                <w:rFonts w:ascii="Cambria" w:eastAsia="Calibri" w:hAnsi="Cambria" w:cs="Cambria"/>
                <w:color w:val="000000"/>
                <w:sz w:val="20"/>
                <w:szCs w:val="20"/>
              </w:rPr>
              <w:t>φωνείς</w:t>
            </w:r>
            <w:proofErr w:type="spellEnd"/>
            <w:r w:rsidRPr="00917605">
              <w:rPr>
                <w:rFonts w:ascii="Montserrat" w:eastAsia="Calibri" w:hAnsi="Montserrat" w:cs="Calibri"/>
                <w:color w:val="000000"/>
                <w:sz w:val="20"/>
                <w:szCs w:val="20"/>
              </w:rPr>
              <w:t>;</w:t>
            </w:r>
          </w:p>
          <w:p w14:paraId="32DF454E" w14:textId="77777777" w:rsidR="003D39C6" w:rsidRPr="00917605" w:rsidRDefault="003D39C6" w:rsidP="00917605">
            <w:pPr>
              <w:spacing w:line="276" w:lineRule="auto"/>
              <w:rPr>
                <w:rFonts w:ascii="Montserrat" w:hAnsi="Montserrat"/>
                <w:color w:val="000000"/>
                <w:sz w:val="20"/>
                <w:szCs w:val="20"/>
              </w:rPr>
            </w:pPr>
          </w:p>
          <w:p w14:paraId="2D40342E" w14:textId="1D281F53"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21816AAA" w14:textId="77777777" w:rsidR="00CE361E" w:rsidRPr="00917605" w:rsidRDefault="00CE361E" w:rsidP="00CE361E">
            <w:pPr>
              <w:spacing w:line="276" w:lineRule="auto"/>
              <w:rPr>
                <w:rFonts w:ascii="Montserrat" w:eastAsia="Times New Roman" w:hAnsi="Montserrat" w:cs="Arial"/>
                <w:sz w:val="20"/>
                <w:szCs w:val="20"/>
                <w:lang w:eastAsia="en-AU"/>
              </w:rPr>
            </w:pPr>
          </w:p>
          <w:p w14:paraId="312F27A9" w14:textId="77777777" w:rsidR="00DC668D" w:rsidRPr="00917605" w:rsidRDefault="003A00E8"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Students </w:t>
            </w:r>
            <w:r w:rsidR="00D53797" w:rsidRPr="00917605">
              <w:rPr>
                <w:rFonts w:ascii="Montserrat" w:eastAsia="Times New Roman" w:hAnsi="Montserrat" w:cs="Arial"/>
                <w:sz w:val="20"/>
                <w:szCs w:val="20"/>
                <w:lang w:eastAsia="en-AU"/>
              </w:rPr>
              <w:t>plan a monologue that is well-sequenced and demonstrates depth and breadth.</w:t>
            </w:r>
            <w:r w:rsidR="00DC668D" w:rsidRPr="00917605">
              <w:rPr>
                <w:rFonts w:ascii="Montserrat" w:eastAsia="Times New Roman" w:hAnsi="Montserrat" w:cs="Arial"/>
                <w:sz w:val="20"/>
                <w:szCs w:val="20"/>
                <w:lang w:eastAsia="en-AU"/>
              </w:rPr>
              <w:t xml:space="preserve"> Students manipulate language to justify opinions.</w:t>
            </w:r>
          </w:p>
          <w:p w14:paraId="24288D65" w14:textId="4A4B1BE4" w:rsidR="003A00E8" w:rsidRPr="00917605" w:rsidRDefault="003A00E8" w:rsidP="00D53797">
            <w:pPr>
              <w:spacing w:line="276" w:lineRule="auto"/>
              <w:rPr>
                <w:rFonts w:ascii="Montserrat" w:eastAsia="Times New Roman" w:hAnsi="Montserrat" w:cs="Arial"/>
                <w:sz w:val="20"/>
                <w:szCs w:val="20"/>
                <w:lang w:eastAsia="en-AU"/>
              </w:rPr>
            </w:pPr>
          </w:p>
          <w:p w14:paraId="131E9FB5" w14:textId="66EDFDD2" w:rsidR="00D53797" w:rsidRPr="00917605" w:rsidRDefault="00D53797" w:rsidP="00D53797">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Peer feedback.</w:t>
            </w:r>
          </w:p>
        </w:tc>
        <w:tc>
          <w:tcPr>
            <w:tcW w:w="1843" w:type="dxa"/>
          </w:tcPr>
          <w:p w14:paraId="18E191D0"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25EF1CB3"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DA8D2DB" w14:textId="093C2F9C"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1.1</w:t>
            </w:r>
          </w:p>
          <w:p w14:paraId="64FB1B9B" w14:textId="1A7C7791" w:rsidR="002275D8" w:rsidRPr="00917605" w:rsidRDefault="002275D8"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1.2</w:t>
            </w:r>
          </w:p>
          <w:p w14:paraId="40ADDAB9" w14:textId="77777777" w:rsidR="00CE361E" w:rsidRPr="00917605" w:rsidRDefault="00CE361E" w:rsidP="00CE361E">
            <w:pPr>
              <w:spacing w:line="276" w:lineRule="auto"/>
              <w:rPr>
                <w:rFonts w:ascii="Montserrat" w:eastAsia="Times New Roman" w:hAnsi="Montserrat" w:cs="Arial"/>
                <w:sz w:val="20"/>
                <w:szCs w:val="20"/>
                <w:lang w:eastAsia="en-AU"/>
              </w:rPr>
            </w:pPr>
          </w:p>
          <w:p w14:paraId="68ACC9C4" w14:textId="77777777" w:rsidR="00CE361E" w:rsidRPr="00917605" w:rsidRDefault="00CE361E" w:rsidP="00CE361E">
            <w:pPr>
              <w:spacing w:line="276" w:lineRule="auto"/>
              <w:rPr>
                <w:rFonts w:ascii="Montserrat" w:eastAsia="Times New Roman" w:hAnsi="Montserrat" w:cs="Arial"/>
                <w:b/>
                <w:sz w:val="20"/>
                <w:szCs w:val="20"/>
                <w:lang w:eastAsia="en-AU"/>
              </w:rPr>
            </w:pPr>
          </w:p>
          <w:p w14:paraId="47C546E2"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763D2E68" w14:textId="04520A6C"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0</w:t>
            </w:r>
          </w:p>
          <w:p w14:paraId="0A2AA626" w14:textId="28B011C1" w:rsidR="002275D8" w:rsidRDefault="002275D8" w:rsidP="00917605">
            <w:pPr>
              <w:pStyle w:val="ListParagraph"/>
              <w:numPr>
                <w:ilvl w:val="0"/>
                <w:numId w:val="41"/>
              </w:numPr>
              <w:spacing w:after="0"/>
              <w:ind w:left="315"/>
              <w:rPr>
                <w:rFonts w:ascii="Montserrat" w:eastAsia="Calibri" w:hAnsi="Montserrat" w:cs="Calibri"/>
                <w:color w:val="000000"/>
                <w:sz w:val="20"/>
                <w:szCs w:val="20"/>
              </w:rPr>
            </w:pPr>
            <w:r w:rsidRPr="00917605">
              <w:rPr>
                <w:rFonts w:ascii="Montserrat" w:eastAsia="Calibri" w:hAnsi="Montserrat" w:cs="Calibri"/>
                <w:color w:val="000000"/>
                <w:sz w:val="20"/>
                <w:szCs w:val="20"/>
              </w:rPr>
              <w:t xml:space="preserve">Students read </w:t>
            </w:r>
            <w:r w:rsidRPr="00917605">
              <w:rPr>
                <w:rFonts w:ascii="Montserrat" w:eastAsia="Calibri" w:hAnsi="Montserrat" w:cs="Calibri"/>
                <w:b/>
                <w:color w:val="000000"/>
                <w:sz w:val="20"/>
                <w:szCs w:val="20"/>
              </w:rPr>
              <w:t>Chapter 10</w:t>
            </w:r>
            <w:r w:rsidRPr="00917605">
              <w:rPr>
                <w:rFonts w:ascii="Montserrat" w:eastAsia="Calibri" w:hAnsi="Montserrat" w:cs="Calibri"/>
                <w:color w:val="000000"/>
                <w:sz w:val="20"/>
                <w:szCs w:val="20"/>
              </w:rPr>
              <w:t xml:space="preserve"> and contribute to the collaborative construction of plot summary on collaborative Google Doc/</w:t>
            </w:r>
            <w:proofErr w:type="spellStart"/>
            <w:r w:rsidRPr="00917605">
              <w:rPr>
                <w:rFonts w:ascii="Montserrat" w:eastAsia="Calibri" w:hAnsi="Montserrat" w:cs="Calibri"/>
                <w:color w:val="000000"/>
                <w:sz w:val="20"/>
                <w:szCs w:val="20"/>
              </w:rPr>
              <w:t>Padlet</w:t>
            </w:r>
            <w:proofErr w:type="spellEnd"/>
            <w:r w:rsidRPr="00917605">
              <w:rPr>
                <w:rFonts w:ascii="Montserrat" w:eastAsia="Calibri" w:hAnsi="Montserrat" w:cs="Calibri"/>
                <w:color w:val="000000"/>
                <w:sz w:val="20"/>
                <w:szCs w:val="20"/>
              </w:rPr>
              <w:t>/butcher’s paper and identify the issues raised.</w:t>
            </w:r>
          </w:p>
          <w:p w14:paraId="05A5EFCF" w14:textId="77777777" w:rsidR="00CA0A28" w:rsidRPr="00917605" w:rsidRDefault="00CA0A28" w:rsidP="00917605">
            <w:pPr>
              <w:ind w:left="-45"/>
              <w:rPr>
                <w:rFonts w:ascii="Montserrat" w:eastAsia="Calibri" w:hAnsi="Montserrat" w:cs="Calibri"/>
                <w:color w:val="000000"/>
                <w:sz w:val="20"/>
                <w:szCs w:val="20"/>
              </w:rPr>
            </w:pPr>
          </w:p>
          <w:p w14:paraId="3F22ECE5" w14:textId="3FC4CB61" w:rsidR="00CA0A28" w:rsidRPr="00917605" w:rsidRDefault="00CA0A28" w:rsidP="00917605">
            <w:pPr>
              <w:pStyle w:val="ListParagraph"/>
              <w:numPr>
                <w:ilvl w:val="0"/>
                <w:numId w:val="41"/>
              </w:numPr>
              <w:spacing w:after="0"/>
              <w:ind w:left="315"/>
              <w:rPr>
                <w:rFonts w:ascii="Montserrat" w:eastAsia="Calibri" w:hAnsi="Montserrat" w:cs="Calibri"/>
                <w:color w:val="000000"/>
                <w:sz w:val="20"/>
                <w:szCs w:val="20"/>
              </w:rPr>
            </w:pPr>
            <w:r w:rsidRPr="0040790F">
              <w:rPr>
                <w:rFonts w:ascii="Montserrat" w:eastAsia="Calibri" w:hAnsi="Montserrat" w:cs="Calibri"/>
                <w:color w:val="000000"/>
                <w:sz w:val="20"/>
                <w:szCs w:val="20"/>
              </w:rPr>
              <w:t xml:space="preserve">Vocabulary activities - </w:t>
            </w:r>
            <w:proofErr w:type="spellStart"/>
            <w:r w:rsidRPr="0040790F">
              <w:rPr>
                <w:rFonts w:ascii="Montserrat" w:eastAsia="Calibri" w:hAnsi="Montserrat" w:cs="Calibri"/>
                <w:i/>
                <w:color w:val="000000"/>
                <w:sz w:val="20"/>
                <w:szCs w:val="20"/>
              </w:rPr>
              <w:t>Kahoot</w:t>
            </w:r>
            <w:proofErr w:type="spellEnd"/>
            <w:r w:rsidRPr="0040790F">
              <w:rPr>
                <w:rFonts w:ascii="Montserrat" w:eastAsia="Calibri" w:hAnsi="Montserrat" w:cs="Calibri"/>
                <w:i/>
                <w:color w:val="000000"/>
                <w:sz w:val="20"/>
                <w:szCs w:val="20"/>
              </w:rPr>
              <w:t xml:space="preserve">! </w:t>
            </w:r>
            <w:proofErr w:type="gramStart"/>
            <w:r w:rsidRPr="00917605">
              <w:rPr>
                <w:rFonts w:ascii="Montserrat" w:eastAsia="Calibri" w:hAnsi="Montserrat" w:cs="Calibri"/>
                <w:color w:val="000000"/>
                <w:sz w:val="20"/>
                <w:szCs w:val="20"/>
              </w:rPr>
              <w:t>quiz</w:t>
            </w:r>
            <w:proofErr w:type="gramEnd"/>
            <w:r w:rsidRPr="0040790F">
              <w:rPr>
                <w:rFonts w:ascii="Montserrat" w:eastAsia="Calibri" w:hAnsi="Montserrat" w:cs="Calibri"/>
                <w:color w:val="000000"/>
                <w:sz w:val="20"/>
                <w:szCs w:val="20"/>
              </w:rPr>
              <w:t xml:space="preserve">, flashcards, </w:t>
            </w:r>
            <w:r w:rsidRPr="00917605">
              <w:rPr>
                <w:rFonts w:ascii="Montserrat" w:eastAsia="Calibri" w:hAnsi="Montserrat" w:cs="Calibri"/>
                <w:i/>
                <w:color w:val="000000"/>
                <w:sz w:val="20"/>
                <w:szCs w:val="20"/>
              </w:rPr>
              <w:t>Quizlet</w:t>
            </w:r>
            <w:r w:rsidRPr="0040790F">
              <w:rPr>
                <w:rFonts w:ascii="Montserrat" w:eastAsia="Calibri" w:hAnsi="Montserrat" w:cs="Calibri"/>
                <w:color w:val="000000"/>
                <w:sz w:val="20"/>
                <w:szCs w:val="20"/>
              </w:rPr>
              <w:t>, cloze activitie</w:t>
            </w:r>
            <w:r>
              <w:rPr>
                <w:rFonts w:ascii="Montserrat" w:eastAsia="Calibri" w:hAnsi="Montserrat" w:cs="Calibri"/>
                <w:color w:val="000000"/>
                <w:sz w:val="20"/>
                <w:szCs w:val="20"/>
              </w:rPr>
              <w:t>s.</w:t>
            </w:r>
          </w:p>
          <w:p w14:paraId="6C69BA0A" w14:textId="77777777" w:rsidR="00CE361E" w:rsidRPr="00917605" w:rsidRDefault="00CE361E" w:rsidP="00917605">
            <w:pPr>
              <w:spacing w:line="276" w:lineRule="auto"/>
              <w:rPr>
                <w:rFonts w:ascii="Montserrat" w:eastAsia="Times New Roman" w:hAnsi="Montserrat" w:cs="Arial"/>
                <w:sz w:val="20"/>
                <w:szCs w:val="20"/>
                <w:lang w:eastAsia="en-AU"/>
              </w:rPr>
            </w:pPr>
          </w:p>
        </w:tc>
        <w:tc>
          <w:tcPr>
            <w:tcW w:w="4819" w:type="dxa"/>
            <w:gridSpan w:val="3"/>
          </w:tcPr>
          <w:p w14:paraId="2985B2A3" w14:textId="77777777" w:rsidR="00CA0A28" w:rsidRDefault="00CA0A28" w:rsidP="002275D8">
            <w:pPr>
              <w:spacing w:line="276" w:lineRule="auto"/>
              <w:rPr>
                <w:rFonts w:ascii="Montserrat" w:hAnsi="Montserrat"/>
                <w:sz w:val="20"/>
                <w:szCs w:val="20"/>
              </w:rPr>
            </w:pPr>
          </w:p>
          <w:p w14:paraId="2938F3E4" w14:textId="77777777" w:rsidR="00CA0A28" w:rsidRDefault="002275D8" w:rsidP="002275D8">
            <w:pPr>
              <w:spacing w:line="276" w:lineRule="auto"/>
              <w:rPr>
                <w:rFonts w:ascii="Montserrat" w:hAnsi="Montserrat"/>
                <w:sz w:val="20"/>
                <w:szCs w:val="20"/>
              </w:rPr>
            </w:pPr>
            <w:r w:rsidRPr="00917605">
              <w:rPr>
                <w:rFonts w:ascii="Montserrat" w:hAnsi="Montserrat"/>
                <w:sz w:val="20"/>
                <w:szCs w:val="20"/>
              </w:rPr>
              <w:t>Each group contributes to their Google Doc and invites teacher access for feedback. Students develop a plot summary by selecting the key points of the storyline.</w:t>
            </w:r>
          </w:p>
          <w:p w14:paraId="4EE6034C" w14:textId="77777777" w:rsidR="00CA0A28" w:rsidRDefault="002275D8" w:rsidP="002275D8">
            <w:pPr>
              <w:spacing w:line="276" w:lineRule="auto"/>
              <w:rPr>
                <w:rFonts w:ascii="Montserrat" w:hAnsi="Montserrat"/>
                <w:sz w:val="20"/>
                <w:szCs w:val="20"/>
              </w:rPr>
            </w:pPr>
            <w:r w:rsidRPr="00917605">
              <w:rPr>
                <w:rFonts w:ascii="Montserrat" w:hAnsi="Montserrat"/>
                <w:sz w:val="20"/>
                <w:szCs w:val="20"/>
              </w:rPr>
              <w:t xml:space="preserve"> </w:t>
            </w:r>
          </w:p>
          <w:p w14:paraId="4A327702" w14:textId="4B726C5E" w:rsidR="00CA0A28" w:rsidRDefault="002275D8" w:rsidP="002275D8">
            <w:pPr>
              <w:spacing w:line="276" w:lineRule="auto"/>
              <w:rPr>
                <w:rFonts w:ascii="Montserrat" w:hAnsi="Montserrat"/>
                <w:sz w:val="20"/>
                <w:szCs w:val="20"/>
              </w:rPr>
            </w:pPr>
            <w:r w:rsidRPr="00917605">
              <w:rPr>
                <w:rFonts w:ascii="Montserrat" w:hAnsi="Montserrat"/>
                <w:sz w:val="20"/>
                <w:szCs w:val="20"/>
              </w:rPr>
              <w:t xml:space="preserve">Students identify the prescribed issues </w:t>
            </w:r>
            <w:r w:rsidR="00CA0A28">
              <w:rPr>
                <w:rFonts w:ascii="Montserrat" w:hAnsi="Montserrat"/>
                <w:sz w:val="20"/>
                <w:szCs w:val="20"/>
              </w:rPr>
              <w:t xml:space="preserve">and examples </w:t>
            </w:r>
            <w:r w:rsidRPr="00917605">
              <w:rPr>
                <w:rFonts w:ascii="Montserrat" w:hAnsi="Montserrat"/>
                <w:sz w:val="20"/>
                <w:szCs w:val="20"/>
              </w:rPr>
              <w:t xml:space="preserve">arising in the chapter. </w:t>
            </w:r>
          </w:p>
          <w:p w14:paraId="7FD23C21" w14:textId="77777777" w:rsidR="00CA0A28" w:rsidRDefault="00CA0A28" w:rsidP="002275D8">
            <w:pPr>
              <w:spacing w:line="276" w:lineRule="auto"/>
              <w:rPr>
                <w:rFonts w:ascii="Montserrat" w:hAnsi="Montserrat"/>
                <w:sz w:val="20"/>
                <w:szCs w:val="20"/>
              </w:rPr>
            </w:pPr>
          </w:p>
          <w:p w14:paraId="177E7C85" w14:textId="693C352C" w:rsidR="002275D8" w:rsidRDefault="002275D8" w:rsidP="002275D8">
            <w:pPr>
              <w:spacing w:line="276" w:lineRule="auto"/>
              <w:rPr>
                <w:rFonts w:ascii="Montserrat" w:hAnsi="Montserrat"/>
                <w:sz w:val="20"/>
                <w:szCs w:val="20"/>
              </w:rPr>
            </w:pPr>
            <w:r w:rsidRPr="00917605">
              <w:rPr>
                <w:rFonts w:ascii="Montserrat" w:hAnsi="Montserrat"/>
                <w:sz w:val="20"/>
                <w:szCs w:val="20"/>
              </w:rPr>
              <w:t>Teacher monitors each group’s construction of the plot summary and identification of issues and provides suggestions, as required.</w:t>
            </w:r>
          </w:p>
          <w:p w14:paraId="45D0C5DB" w14:textId="77777777" w:rsidR="00CA0A28" w:rsidRPr="00917605" w:rsidRDefault="00CA0A28" w:rsidP="002275D8">
            <w:pPr>
              <w:spacing w:line="276" w:lineRule="auto"/>
              <w:rPr>
                <w:rFonts w:ascii="Montserrat" w:hAnsi="Montserrat"/>
                <w:sz w:val="20"/>
                <w:szCs w:val="20"/>
              </w:rPr>
            </w:pPr>
          </w:p>
          <w:p w14:paraId="6A7BC22C" w14:textId="3D590279" w:rsidR="002275D8" w:rsidRPr="00917605" w:rsidRDefault="002275D8" w:rsidP="002275D8">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 xml:space="preserve">Students receive recognition/score via </w:t>
            </w:r>
            <w:proofErr w:type="spellStart"/>
            <w:r w:rsidRPr="00917605">
              <w:rPr>
                <w:rFonts w:ascii="Montserrat" w:eastAsia="Times New Roman" w:hAnsi="Montserrat" w:cs="Calibri"/>
                <w:i/>
                <w:iCs/>
                <w:color w:val="000000"/>
                <w:sz w:val="20"/>
                <w:szCs w:val="20"/>
                <w:lang w:eastAsia="en-AU"/>
              </w:rPr>
              <w:t>Kahoot</w:t>
            </w:r>
            <w:proofErr w:type="spellEnd"/>
            <w:r w:rsidRPr="00917605">
              <w:rPr>
                <w:rFonts w:ascii="Montserrat" w:eastAsia="Times New Roman" w:hAnsi="Montserrat" w:cs="Calibri"/>
                <w:i/>
                <w:iCs/>
                <w:color w:val="000000"/>
                <w:sz w:val="20"/>
                <w:szCs w:val="20"/>
                <w:lang w:eastAsia="en-AU"/>
              </w:rPr>
              <w:t xml:space="preserve">! </w:t>
            </w:r>
            <w:proofErr w:type="gramStart"/>
            <w:r w:rsidRPr="00917605">
              <w:rPr>
                <w:rFonts w:ascii="Montserrat" w:eastAsia="Times New Roman" w:hAnsi="Montserrat" w:cs="Calibri"/>
                <w:color w:val="000000"/>
                <w:sz w:val="20"/>
                <w:szCs w:val="20"/>
                <w:lang w:eastAsia="en-AU"/>
              </w:rPr>
              <w:t>on</w:t>
            </w:r>
            <w:proofErr w:type="gramEnd"/>
            <w:r w:rsidRPr="00917605">
              <w:rPr>
                <w:rFonts w:ascii="Montserrat" w:eastAsia="Times New Roman" w:hAnsi="Montserrat" w:cs="Calibri"/>
                <w:color w:val="000000"/>
                <w:sz w:val="20"/>
                <w:szCs w:val="20"/>
                <w:lang w:eastAsia="en-AU"/>
              </w:rPr>
              <w:t xml:space="preserve"> their performance. </w:t>
            </w:r>
          </w:p>
          <w:p w14:paraId="28D4F33E" w14:textId="77777777" w:rsidR="002275D8" w:rsidRPr="00917605" w:rsidRDefault="002275D8" w:rsidP="002275D8">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Peer assessment on cloze and other vocabulary exercises.</w:t>
            </w:r>
          </w:p>
          <w:p w14:paraId="2F1300C1" w14:textId="77777777" w:rsidR="00CE361E" w:rsidRPr="00917605" w:rsidRDefault="00CE361E" w:rsidP="00CE361E">
            <w:pPr>
              <w:spacing w:line="276" w:lineRule="auto"/>
              <w:rPr>
                <w:rFonts w:ascii="Montserrat" w:eastAsia="Times New Roman" w:hAnsi="Montserrat" w:cs="Arial"/>
                <w:sz w:val="20"/>
                <w:szCs w:val="20"/>
                <w:lang w:eastAsia="en-AU"/>
              </w:rPr>
            </w:pPr>
          </w:p>
        </w:tc>
        <w:tc>
          <w:tcPr>
            <w:tcW w:w="1843" w:type="dxa"/>
          </w:tcPr>
          <w:p w14:paraId="0710ADFB"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28FDDD9A"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C9FACCB" w14:textId="77777777" w:rsidR="002275D8" w:rsidRPr="00917605" w:rsidRDefault="002275D8" w:rsidP="002275D8">
            <w:pPr>
              <w:rPr>
                <w:rFonts w:ascii="Montserrat" w:eastAsia="Times New Roman" w:hAnsi="Montserrat" w:cs="Times New Roman"/>
                <w:sz w:val="20"/>
                <w:szCs w:val="20"/>
              </w:rPr>
            </w:pPr>
            <w:r w:rsidRPr="00917605">
              <w:rPr>
                <w:rFonts w:ascii="Montserrat" w:eastAsia="Calibri" w:hAnsi="Montserrat" w:cs="Calibri"/>
                <w:color w:val="000000"/>
                <w:sz w:val="20"/>
                <w:szCs w:val="20"/>
              </w:rPr>
              <w:t>2.1</w:t>
            </w:r>
          </w:p>
          <w:p w14:paraId="74B4CFD2" w14:textId="77777777" w:rsidR="002275D8" w:rsidRPr="00917605" w:rsidRDefault="002275D8" w:rsidP="002275D8">
            <w:pPr>
              <w:rPr>
                <w:rFonts w:ascii="Montserrat" w:eastAsia="Times New Roman" w:hAnsi="Montserrat" w:cs="Times New Roman"/>
                <w:sz w:val="20"/>
                <w:szCs w:val="20"/>
              </w:rPr>
            </w:pPr>
            <w:r w:rsidRPr="00917605">
              <w:rPr>
                <w:rFonts w:ascii="Montserrat" w:eastAsia="Calibri" w:hAnsi="Montserrat" w:cs="Calibri"/>
                <w:color w:val="000000"/>
                <w:sz w:val="20"/>
                <w:szCs w:val="20"/>
              </w:rPr>
              <w:t>2.2</w:t>
            </w:r>
          </w:p>
          <w:p w14:paraId="57959097" w14:textId="77777777" w:rsidR="002275D8" w:rsidRPr="00917605" w:rsidRDefault="002275D8" w:rsidP="002275D8">
            <w:pPr>
              <w:rPr>
                <w:rFonts w:ascii="Montserrat" w:hAnsi="Montserrat"/>
                <w:color w:val="000000"/>
                <w:sz w:val="20"/>
                <w:szCs w:val="20"/>
              </w:rPr>
            </w:pPr>
            <w:r w:rsidRPr="00917605">
              <w:rPr>
                <w:rFonts w:ascii="Montserrat" w:eastAsia="Calibri" w:hAnsi="Montserrat" w:cs="Calibri"/>
                <w:color w:val="000000"/>
                <w:sz w:val="20"/>
                <w:szCs w:val="20"/>
              </w:rPr>
              <w:t>2.3</w:t>
            </w:r>
          </w:p>
          <w:p w14:paraId="1CA39D89" w14:textId="3BC5087E" w:rsidR="00CE361E" w:rsidRPr="00917605" w:rsidRDefault="00CE361E" w:rsidP="00CE361E">
            <w:pPr>
              <w:spacing w:line="276" w:lineRule="auto"/>
              <w:rPr>
                <w:rFonts w:ascii="Montserrat" w:eastAsia="Times New Roman" w:hAnsi="Montserrat" w:cs="Arial"/>
                <w:sz w:val="20"/>
                <w:szCs w:val="20"/>
                <w:lang w:eastAsia="en-AU"/>
              </w:rPr>
            </w:pPr>
          </w:p>
          <w:p w14:paraId="4BDF557A" w14:textId="77777777" w:rsidR="00CE361E" w:rsidRPr="00917605" w:rsidRDefault="00CE361E" w:rsidP="00CE361E">
            <w:pPr>
              <w:spacing w:line="276" w:lineRule="auto"/>
              <w:rPr>
                <w:rFonts w:ascii="Montserrat" w:eastAsia="Times New Roman" w:hAnsi="Montserrat" w:cs="Arial"/>
                <w:sz w:val="20"/>
                <w:szCs w:val="20"/>
                <w:lang w:eastAsia="en-AU"/>
              </w:rPr>
            </w:pPr>
          </w:p>
          <w:p w14:paraId="51DF18D0" w14:textId="77777777" w:rsidR="00CE361E" w:rsidRPr="00917605" w:rsidRDefault="00CE361E" w:rsidP="00CE361E">
            <w:pPr>
              <w:spacing w:line="276" w:lineRule="auto"/>
              <w:rPr>
                <w:rFonts w:ascii="Montserrat" w:eastAsia="Times New Roman" w:hAnsi="Montserrat" w:cs="Arial"/>
                <w:b/>
                <w:sz w:val="20"/>
                <w:szCs w:val="20"/>
                <w:lang w:eastAsia="en-AU"/>
              </w:rPr>
            </w:pPr>
          </w:p>
          <w:p w14:paraId="76C7C830"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7EE4438C" w14:textId="1AC0A444"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1</w:t>
            </w:r>
          </w:p>
          <w:p w14:paraId="37E1FA16" w14:textId="77777777" w:rsidR="002275D8" w:rsidRPr="00917605" w:rsidRDefault="002275D8" w:rsidP="00917605">
            <w:pPr>
              <w:spacing w:line="276" w:lineRule="auto"/>
              <w:rPr>
                <w:rFonts w:ascii="Montserrat" w:hAnsi="Montserrat"/>
                <w:color w:val="000000"/>
                <w:sz w:val="20"/>
                <w:szCs w:val="20"/>
              </w:rPr>
            </w:pPr>
            <w:r w:rsidRPr="00917605">
              <w:rPr>
                <w:rFonts w:ascii="Montserrat" w:eastAsia="Calibri" w:hAnsi="Montserrat" w:cs="Calibri"/>
                <w:color w:val="000000"/>
                <w:sz w:val="20"/>
                <w:szCs w:val="20"/>
              </w:rPr>
              <w:t>Students complete the study guide questions:</w:t>
            </w:r>
          </w:p>
          <w:p w14:paraId="7343FD99" w14:textId="77777777" w:rsidR="002275D8" w:rsidRPr="00917605" w:rsidRDefault="002275D8" w:rsidP="00917605">
            <w:pPr>
              <w:numPr>
                <w:ilvl w:val="0"/>
                <w:numId w:val="42"/>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w:t>
            </w:r>
            <w:proofErr w:type="spellStart"/>
            <w:r w:rsidRPr="00917605">
              <w:rPr>
                <w:rFonts w:ascii="Montserrat" w:eastAsia="Calibri" w:hAnsi="Montserrat" w:cs="Calibri"/>
                <w:color w:val="000000"/>
                <w:sz w:val="20"/>
                <w:szCs w:val="20"/>
              </w:rPr>
              <w:t>Irini’s</w:t>
            </w:r>
            <w:proofErr w:type="spellEnd"/>
            <w:r w:rsidRPr="00917605">
              <w:rPr>
                <w:rFonts w:ascii="Montserrat" w:eastAsia="Calibri" w:hAnsi="Montserrat" w:cs="Calibri"/>
                <w:color w:val="000000"/>
                <w:sz w:val="20"/>
                <w:szCs w:val="20"/>
              </w:rPr>
              <w:t xml:space="preserve"> character is a true reflection of her family environment”. How true is this statement? Support your opinion with evidence from the text.</w:t>
            </w:r>
          </w:p>
          <w:p w14:paraId="1264CE19" w14:textId="77777777" w:rsidR="002275D8" w:rsidRPr="00917605" w:rsidRDefault="002275D8" w:rsidP="00917605">
            <w:pPr>
              <w:numPr>
                <w:ilvl w:val="0"/>
                <w:numId w:val="42"/>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 xml:space="preserve">What do you think is the reason for </w:t>
            </w:r>
            <w:proofErr w:type="spellStart"/>
            <w:r w:rsidRPr="00917605">
              <w:rPr>
                <w:rFonts w:ascii="Montserrat" w:eastAsia="Calibri" w:hAnsi="Montserrat" w:cs="Calibri"/>
                <w:color w:val="000000"/>
                <w:sz w:val="20"/>
                <w:szCs w:val="20"/>
              </w:rPr>
              <w:t>Irini’s</w:t>
            </w:r>
            <w:proofErr w:type="spellEnd"/>
            <w:r w:rsidRPr="00917605">
              <w:rPr>
                <w:rFonts w:ascii="Montserrat" w:eastAsia="Calibri" w:hAnsi="Montserrat" w:cs="Calibri"/>
                <w:color w:val="000000"/>
                <w:sz w:val="20"/>
                <w:szCs w:val="20"/>
              </w:rPr>
              <w:t xml:space="preserve"> nightmares?</w:t>
            </w:r>
          </w:p>
          <w:p w14:paraId="40433DC5" w14:textId="77777777" w:rsidR="002275D8" w:rsidRPr="00917605" w:rsidRDefault="002275D8" w:rsidP="00917605">
            <w:pPr>
              <w:numPr>
                <w:ilvl w:val="0"/>
                <w:numId w:val="42"/>
              </w:numPr>
              <w:pBdr>
                <w:top w:val="nil"/>
                <w:left w:val="nil"/>
                <w:bottom w:val="nil"/>
                <w:right w:val="nil"/>
                <w:between w:val="nil"/>
              </w:pBdr>
              <w:spacing w:line="276" w:lineRule="auto"/>
              <w:rPr>
                <w:rFonts w:ascii="Montserrat" w:hAnsi="Montserrat"/>
                <w:color w:val="000000"/>
                <w:sz w:val="20"/>
                <w:szCs w:val="20"/>
              </w:rPr>
            </w:pPr>
            <w:r w:rsidRPr="00917605">
              <w:rPr>
                <w:rFonts w:ascii="Montserrat" w:eastAsia="Calibri" w:hAnsi="Montserrat" w:cs="Calibri"/>
                <w:color w:val="000000"/>
                <w:sz w:val="20"/>
                <w:szCs w:val="20"/>
              </w:rPr>
              <w:t xml:space="preserve">Discuss the development of the issues of </w:t>
            </w:r>
            <w:r w:rsidRPr="00917605">
              <w:rPr>
                <w:rFonts w:ascii="Montserrat" w:eastAsia="Calibri" w:hAnsi="Montserrat" w:cs="Calibri"/>
                <w:b/>
                <w:color w:val="000000"/>
                <w:sz w:val="20"/>
                <w:szCs w:val="20"/>
              </w:rPr>
              <w:t xml:space="preserve">resilience of the human spirit </w:t>
            </w:r>
            <w:r w:rsidRPr="00917605">
              <w:rPr>
                <w:rFonts w:ascii="Montserrat" w:eastAsia="Calibri" w:hAnsi="Montserrat" w:cs="Calibri"/>
                <w:color w:val="000000"/>
                <w:sz w:val="20"/>
                <w:szCs w:val="20"/>
              </w:rPr>
              <w:t xml:space="preserve">and </w:t>
            </w:r>
            <w:r w:rsidRPr="00917605">
              <w:rPr>
                <w:rFonts w:ascii="Montserrat" w:eastAsia="Calibri" w:hAnsi="Montserrat" w:cs="Calibri"/>
                <w:b/>
                <w:color w:val="000000"/>
                <w:sz w:val="20"/>
                <w:szCs w:val="20"/>
              </w:rPr>
              <w:t xml:space="preserve">the impact of change on society </w:t>
            </w:r>
            <w:r w:rsidRPr="00917605">
              <w:rPr>
                <w:rFonts w:ascii="Montserrat" w:eastAsia="Calibri" w:hAnsi="Montserrat" w:cs="Calibri"/>
                <w:color w:val="000000"/>
                <w:sz w:val="20"/>
                <w:szCs w:val="20"/>
              </w:rPr>
              <w:t>in this chapter.</w:t>
            </w:r>
          </w:p>
          <w:p w14:paraId="160059B5"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267E345F"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048FD49D" w14:textId="77777777" w:rsidR="00CA0A28" w:rsidRDefault="00CA0A28" w:rsidP="002275D8">
            <w:pPr>
              <w:spacing w:line="276" w:lineRule="auto"/>
              <w:rPr>
                <w:rFonts w:ascii="Montserrat" w:eastAsia="Times New Roman" w:hAnsi="Montserrat" w:cs="Arial"/>
                <w:sz w:val="20"/>
                <w:szCs w:val="20"/>
                <w:lang w:eastAsia="en-AU"/>
              </w:rPr>
            </w:pPr>
          </w:p>
          <w:p w14:paraId="43F4DFAD" w14:textId="23DDB6A4" w:rsidR="002275D8" w:rsidRDefault="002275D8" w:rsidP="002275D8">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respond in depth to the study guide questions showing a deep understanding of the issues and the content of the chapter, as well as the ability to support their response with evidence from the text.</w:t>
            </w:r>
          </w:p>
          <w:p w14:paraId="0BB4795D" w14:textId="77777777" w:rsidR="00CA0A28" w:rsidRPr="00917605" w:rsidRDefault="00CA0A28" w:rsidP="002275D8">
            <w:pPr>
              <w:spacing w:line="276" w:lineRule="auto"/>
              <w:rPr>
                <w:rFonts w:ascii="Montserrat" w:eastAsia="Times New Roman" w:hAnsi="Montserrat" w:cs="Arial"/>
                <w:sz w:val="20"/>
                <w:szCs w:val="20"/>
                <w:lang w:eastAsia="en-AU"/>
              </w:rPr>
            </w:pPr>
          </w:p>
          <w:p w14:paraId="52ABDC27" w14:textId="2435CF9C" w:rsidR="00CE361E" w:rsidRPr="00917605" w:rsidRDefault="002275D8" w:rsidP="002275D8">
            <w:pPr>
              <w:spacing w:line="276" w:lineRule="auto"/>
              <w:rPr>
                <w:rFonts w:ascii="Montserrat" w:eastAsia="Times New Roman" w:hAnsi="Montserrat" w:cs="Arial"/>
                <w:b/>
                <w:sz w:val="20"/>
                <w:szCs w:val="20"/>
                <w:lang w:eastAsia="en-AU"/>
              </w:rPr>
            </w:pPr>
            <w:r w:rsidRPr="00917605">
              <w:rPr>
                <w:rFonts w:ascii="Montserrat" w:eastAsia="Times New Roman" w:hAnsi="Montserrat" w:cs="Arial"/>
                <w:sz w:val="20"/>
                <w:szCs w:val="20"/>
                <w:lang w:eastAsia="en-AU"/>
              </w:rPr>
              <w:t>Teacher provides individual feedback and suggestions for improvement.</w:t>
            </w:r>
          </w:p>
        </w:tc>
        <w:tc>
          <w:tcPr>
            <w:tcW w:w="1843" w:type="dxa"/>
          </w:tcPr>
          <w:p w14:paraId="2629B47D"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3734F9E6"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563D381" w14:textId="75D6686F"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w:t>
            </w:r>
            <w:r w:rsidR="002275D8" w:rsidRPr="00917605">
              <w:rPr>
                <w:rFonts w:ascii="Montserrat" w:eastAsia="Times New Roman" w:hAnsi="Montserrat" w:cs="Arial"/>
                <w:sz w:val="20"/>
                <w:szCs w:val="20"/>
                <w:lang w:eastAsia="en-AU"/>
              </w:rPr>
              <w:t>2.</w:t>
            </w:r>
            <w:r w:rsidRPr="00917605">
              <w:rPr>
                <w:rFonts w:ascii="Montserrat" w:eastAsia="Times New Roman" w:hAnsi="Montserrat" w:cs="Arial"/>
                <w:sz w:val="20"/>
                <w:szCs w:val="20"/>
                <w:lang w:eastAsia="en-AU"/>
              </w:rPr>
              <w:t>1</w:t>
            </w:r>
          </w:p>
          <w:p w14:paraId="01B5D149" w14:textId="77777777" w:rsidR="00CE361E" w:rsidRPr="00917605" w:rsidRDefault="00CE361E" w:rsidP="00CE361E">
            <w:pPr>
              <w:spacing w:line="276" w:lineRule="auto"/>
              <w:rPr>
                <w:rFonts w:ascii="Montserrat" w:eastAsia="Times New Roman" w:hAnsi="Montserrat" w:cs="Arial"/>
                <w:sz w:val="20"/>
                <w:szCs w:val="20"/>
                <w:lang w:eastAsia="en-AU"/>
              </w:rPr>
            </w:pPr>
          </w:p>
          <w:p w14:paraId="372A93B2" w14:textId="77777777" w:rsidR="00CE361E" w:rsidRPr="00917605" w:rsidRDefault="00CE361E" w:rsidP="00CE361E">
            <w:pPr>
              <w:spacing w:line="276" w:lineRule="auto"/>
              <w:rPr>
                <w:rFonts w:ascii="Montserrat" w:eastAsia="Times New Roman" w:hAnsi="Montserrat" w:cs="Arial"/>
                <w:b/>
                <w:sz w:val="20"/>
                <w:szCs w:val="20"/>
                <w:lang w:eastAsia="en-AU"/>
              </w:rPr>
            </w:pPr>
          </w:p>
          <w:p w14:paraId="7770D3A7"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1BA4082E" w14:textId="6B6A830B"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2</w:t>
            </w:r>
          </w:p>
          <w:p w14:paraId="61CAE48D" w14:textId="77777777" w:rsidR="002275D8" w:rsidRPr="00917605" w:rsidRDefault="002275D8" w:rsidP="00917605">
            <w:pPr>
              <w:spacing w:line="276" w:lineRule="auto"/>
              <w:rPr>
                <w:rFonts w:ascii="Montserrat" w:hAnsi="Montserrat"/>
                <w:i/>
                <w:color w:val="000000"/>
                <w:sz w:val="20"/>
                <w:szCs w:val="20"/>
              </w:rPr>
            </w:pPr>
            <w:r w:rsidRPr="00917605">
              <w:rPr>
                <w:rFonts w:ascii="Montserrat" w:eastAsia="Calibri" w:hAnsi="Montserrat" w:cs="Calibri"/>
                <w:color w:val="000000"/>
                <w:sz w:val="20"/>
                <w:szCs w:val="20"/>
              </w:rPr>
              <w:t xml:space="preserve">Students listen to the song, </w:t>
            </w:r>
            <w:proofErr w:type="spellStart"/>
            <w:r w:rsidRPr="00917605">
              <w:rPr>
                <w:rFonts w:ascii="Cambria" w:eastAsia="Calibri" w:hAnsi="Cambria" w:cs="Cambria"/>
                <w:i/>
                <w:color w:val="000000"/>
                <w:sz w:val="20"/>
                <w:szCs w:val="20"/>
              </w:rPr>
              <w:t>Γι</w:t>
            </w:r>
            <w:proofErr w:type="spellEnd"/>
            <w:r w:rsidRPr="00917605">
              <w:rPr>
                <w:rFonts w:ascii="Cambria" w:eastAsia="Calibri" w:hAnsi="Cambria" w:cs="Cambria"/>
                <w:i/>
                <w:color w:val="000000"/>
                <w:sz w:val="20"/>
                <w:szCs w:val="20"/>
              </w:rPr>
              <w:t>α</w:t>
            </w:r>
            <w:r w:rsidRPr="00917605">
              <w:rPr>
                <w:rFonts w:ascii="Montserrat" w:eastAsia="Calibri" w:hAnsi="Montserrat" w:cs="Calibri"/>
                <w:i/>
                <w:color w:val="000000"/>
                <w:sz w:val="20"/>
                <w:szCs w:val="20"/>
              </w:rPr>
              <w:t xml:space="preserve"> </w:t>
            </w:r>
            <w:r w:rsidRPr="00917605">
              <w:rPr>
                <w:rFonts w:ascii="Montserrat" w:eastAsia="Calibri" w:hAnsi="Montserrat" w:cs="Montserrat"/>
                <w:i/>
                <w:color w:val="000000"/>
                <w:sz w:val="20"/>
                <w:szCs w:val="20"/>
              </w:rPr>
              <w:t>π</w:t>
            </w:r>
            <w:proofErr w:type="spellStart"/>
            <w:r w:rsidRPr="00917605">
              <w:rPr>
                <w:rFonts w:ascii="Cambria" w:eastAsia="Calibri" w:hAnsi="Cambria" w:cs="Cambria"/>
                <w:i/>
                <w:color w:val="000000"/>
                <w:sz w:val="20"/>
                <w:szCs w:val="20"/>
              </w:rPr>
              <w:t>ού</w:t>
            </w:r>
            <w:proofErr w:type="spellEnd"/>
            <w:r w:rsidRPr="00917605">
              <w:rPr>
                <w:rFonts w:ascii="Montserrat" w:eastAsia="Calibri" w:hAnsi="Montserrat" w:cs="Calibri"/>
                <w:i/>
                <w:color w:val="000000"/>
                <w:sz w:val="20"/>
                <w:szCs w:val="20"/>
              </w:rPr>
              <w:t xml:space="preserve"> </w:t>
            </w:r>
            <w:proofErr w:type="spellStart"/>
            <w:r w:rsidRPr="00917605">
              <w:rPr>
                <w:rFonts w:ascii="Cambria" w:eastAsia="Calibri" w:hAnsi="Cambria" w:cs="Cambria"/>
                <w:i/>
                <w:color w:val="000000"/>
                <w:sz w:val="20"/>
                <w:szCs w:val="20"/>
              </w:rPr>
              <w:t>το</w:t>
            </w:r>
            <w:proofErr w:type="spellEnd"/>
            <w:r w:rsidRPr="00917605">
              <w:rPr>
                <w:rFonts w:ascii="Montserrat" w:eastAsia="Calibri" w:hAnsi="Montserrat" w:cs="Calibri"/>
                <w:i/>
                <w:color w:val="000000"/>
                <w:sz w:val="20"/>
                <w:szCs w:val="20"/>
              </w:rPr>
              <w:t xml:space="preserve"> </w:t>
            </w:r>
            <w:r w:rsidRPr="00917605">
              <w:rPr>
                <w:rFonts w:ascii="Montserrat" w:eastAsia="Calibri" w:hAnsi="Montserrat" w:cs="Montserrat"/>
                <w:i/>
                <w:color w:val="000000"/>
                <w:sz w:val="20"/>
                <w:szCs w:val="20"/>
              </w:rPr>
              <w:t>‘</w:t>
            </w:r>
            <w:r w:rsidRPr="00917605">
              <w:rPr>
                <w:rFonts w:ascii="Cambria" w:eastAsia="Calibri" w:hAnsi="Cambria" w:cs="Cambria"/>
                <w:i/>
                <w:color w:val="000000"/>
                <w:sz w:val="20"/>
                <w:szCs w:val="20"/>
              </w:rPr>
              <w:t>βα</w:t>
            </w:r>
            <w:proofErr w:type="spellStart"/>
            <w:r w:rsidRPr="00917605">
              <w:rPr>
                <w:rFonts w:ascii="Cambria" w:eastAsia="Calibri" w:hAnsi="Cambria" w:cs="Cambria"/>
                <w:i/>
                <w:color w:val="000000"/>
                <w:sz w:val="20"/>
                <w:szCs w:val="20"/>
              </w:rPr>
              <w:t>λες</w:t>
            </w:r>
            <w:proofErr w:type="spellEnd"/>
            <w:r w:rsidRPr="00917605">
              <w:rPr>
                <w:rFonts w:ascii="Montserrat" w:eastAsia="Calibri" w:hAnsi="Montserrat" w:cs="Calibri"/>
                <w:i/>
                <w:color w:val="000000"/>
                <w:sz w:val="20"/>
                <w:szCs w:val="20"/>
              </w:rPr>
              <w:t xml:space="preserve"> </w:t>
            </w:r>
            <w:r w:rsidRPr="00917605">
              <w:rPr>
                <w:rFonts w:ascii="Cambria" w:eastAsia="Calibri" w:hAnsi="Cambria" w:cs="Cambria"/>
                <w:i/>
                <w:color w:val="000000"/>
                <w:sz w:val="20"/>
                <w:szCs w:val="20"/>
              </w:rPr>
              <w:t>κα</w:t>
            </w:r>
            <w:proofErr w:type="spellStart"/>
            <w:r w:rsidRPr="00917605">
              <w:rPr>
                <w:rFonts w:ascii="Cambria" w:eastAsia="Calibri" w:hAnsi="Cambria" w:cs="Cambria"/>
                <w:i/>
                <w:color w:val="000000"/>
                <w:sz w:val="20"/>
                <w:szCs w:val="20"/>
              </w:rPr>
              <w:t>ρδιά</w:t>
            </w:r>
            <w:proofErr w:type="spellEnd"/>
            <w:r w:rsidRPr="00917605">
              <w:rPr>
                <w:rFonts w:ascii="Montserrat" w:eastAsia="Calibri" w:hAnsi="Montserrat" w:cs="Calibri"/>
                <w:i/>
                <w:color w:val="000000"/>
                <w:sz w:val="20"/>
                <w:szCs w:val="20"/>
              </w:rPr>
              <w:t xml:space="preserve"> </w:t>
            </w:r>
            <w:proofErr w:type="spellStart"/>
            <w:r w:rsidRPr="00917605">
              <w:rPr>
                <w:rFonts w:ascii="Montserrat" w:eastAsia="Calibri" w:hAnsi="Montserrat" w:cs="Montserrat"/>
                <w:i/>
                <w:color w:val="000000"/>
                <w:sz w:val="20"/>
                <w:szCs w:val="20"/>
              </w:rPr>
              <w:t>μ</w:t>
            </w:r>
            <w:r w:rsidRPr="00917605">
              <w:rPr>
                <w:rFonts w:ascii="Cambria" w:eastAsia="Calibri" w:hAnsi="Cambria" w:cs="Cambria"/>
                <w:i/>
                <w:color w:val="000000"/>
                <w:sz w:val="20"/>
                <w:szCs w:val="20"/>
              </w:rPr>
              <w:t>ου</w:t>
            </w:r>
            <w:proofErr w:type="spellEnd"/>
            <w:r w:rsidRPr="00917605">
              <w:rPr>
                <w:rFonts w:ascii="Montserrat" w:eastAsia="Calibri" w:hAnsi="Montserrat" w:cs="Calibri"/>
                <w:i/>
                <w:color w:val="000000"/>
                <w:sz w:val="20"/>
                <w:szCs w:val="20"/>
              </w:rPr>
              <w:t xml:space="preserve">; </w:t>
            </w:r>
          </w:p>
          <w:p w14:paraId="3FAEE145" w14:textId="77777777" w:rsidR="002275D8" w:rsidRPr="00917605" w:rsidRDefault="002275D8" w:rsidP="00917605">
            <w:pPr>
              <w:spacing w:line="276" w:lineRule="auto"/>
              <w:rPr>
                <w:rFonts w:ascii="Montserrat" w:hAnsi="Montserrat"/>
                <w:color w:val="000000"/>
                <w:sz w:val="20"/>
                <w:szCs w:val="20"/>
              </w:rPr>
            </w:pPr>
            <w:r w:rsidRPr="00917605">
              <w:rPr>
                <w:rFonts w:ascii="Montserrat" w:eastAsia="Calibri" w:hAnsi="Montserrat" w:cs="Calibri"/>
                <w:color w:val="000000"/>
                <w:sz w:val="20"/>
                <w:szCs w:val="20"/>
              </w:rPr>
              <w:t>Students discuss the impact of the loss of a loved one.</w:t>
            </w:r>
            <w:r w:rsidRPr="00917605">
              <w:rPr>
                <w:rFonts w:ascii="Montserrat" w:eastAsia="Calibri" w:hAnsi="Montserrat" w:cs="Calibri"/>
                <w:color w:val="000000"/>
                <w:sz w:val="20"/>
                <w:szCs w:val="20"/>
              </w:rPr>
              <w:br/>
            </w:r>
          </w:p>
          <w:p w14:paraId="21770BF6" w14:textId="2C9979A0" w:rsidR="00CE361E" w:rsidRPr="00917605" w:rsidRDefault="002275D8" w:rsidP="00917605">
            <w:pPr>
              <w:spacing w:line="276" w:lineRule="auto"/>
              <w:rPr>
                <w:rFonts w:ascii="Montserrat" w:hAnsi="Montserrat"/>
                <w:color w:val="000000"/>
                <w:sz w:val="20"/>
                <w:szCs w:val="20"/>
              </w:rPr>
            </w:pPr>
            <w:r w:rsidRPr="00917605">
              <w:rPr>
                <w:rFonts w:ascii="Montserrat" w:eastAsia="Calibri" w:hAnsi="Montserrat" w:cs="Calibri"/>
                <w:color w:val="000000"/>
                <w:sz w:val="20"/>
                <w:szCs w:val="20"/>
              </w:rPr>
              <w:t xml:space="preserve">Imagine you are </w:t>
            </w:r>
            <w:proofErr w:type="spellStart"/>
            <w:r w:rsidRPr="00917605">
              <w:rPr>
                <w:rFonts w:ascii="Montserrat" w:eastAsia="Calibri" w:hAnsi="Montserrat" w:cs="Calibri"/>
                <w:color w:val="000000"/>
                <w:sz w:val="20"/>
                <w:szCs w:val="20"/>
              </w:rPr>
              <w:t>Irini</w:t>
            </w:r>
            <w:proofErr w:type="spellEnd"/>
            <w:r w:rsidRPr="00917605">
              <w:rPr>
                <w:rFonts w:ascii="Montserrat" w:eastAsia="Calibri" w:hAnsi="Montserrat" w:cs="Calibri"/>
                <w:color w:val="000000"/>
                <w:sz w:val="20"/>
                <w:szCs w:val="20"/>
              </w:rPr>
              <w:t>. Write a diary entry reflecting on how you felt when Themis confided to you how the loss of his father impacted on his life. Write 200 words in Greek.</w:t>
            </w:r>
          </w:p>
          <w:p w14:paraId="22D3CFB1" w14:textId="77777777" w:rsidR="00CE361E" w:rsidRDefault="00CE361E" w:rsidP="00917605">
            <w:pPr>
              <w:tabs>
                <w:tab w:val="left" w:pos="1655"/>
              </w:tabs>
              <w:spacing w:line="276" w:lineRule="auto"/>
              <w:rPr>
                <w:rFonts w:ascii="Montserrat" w:eastAsia="Times New Roman" w:hAnsi="Montserrat" w:cs="Arial"/>
                <w:sz w:val="20"/>
                <w:szCs w:val="20"/>
                <w:lang w:eastAsia="en-AU"/>
              </w:rPr>
            </w:pPr>
          </w:p>
          <w:p w14:paraId="6F12AD10" w14:textId="69815CD9" w:rsidR="003D39C6" w:rsidRPr="00917605" w:rsidRDefault="003D39C6"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351B6FD1" w14:textId="77777777" w:rsidR="00821481" w:rsidRDefault="00821481" w:rsidP="00CE361E">
            <w:pPr>
              <w:spacing w:line="276" w:lineRule="auto"/>
              <w:rPr>
                <w:rFonts w:ascii="Montserrat" w:eastAsia="Times New Roman" w:hAnsi="Montserrat" w:cs="Arial"/>
                <w:sz w:val="20"/>
                <w:szCs w:val="20"/>
                <w:lang w:eastAsia="en-AU"/>
              </w:rPr>
            </w:pPr>
          </w:p>
          <w:p w14:paraId="2C829489" w14:textId="77777777" w:rsidR="00821481" w:rsidRDefault="002275D8"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Students participate confidently in the discussion, demonstrating </w:t>
            </w:r>
            <w:r w:rsidR="005B0D2E" w:rsidRPr="00917605">
              <w:rPr>
                <w:rFonts w:ascii="Montserrat" w:eastAsia="Times New Roman" w:hAnsi="Montserrat" w:cs="Arial"/>
                <w:sz w:val="20"/>
                <w:szCs w:val="20"/>
                <w:lang w:eastAsia="en-AU"/>
              </w:rPr>
              <w:t xml:space="preserve">their understanding of </w:t>
            </w:r>
            <w:r w:rsidRPr="00917605">
              <w:rPr>
                <w:rFonts w:ascii="Montserrat" w:eastAsia="Times New Roman" w:hAnsi="Montserrat" w:cs="Arial"/>
                <w:sz w:val="20"/>
                <w:szCs w:val="20"/>
                <w:lang w:eastAsia="en-AU"/>
              </w:rPr>
              <w:t>the concerns of the song.</w:t>
            </w:r>
          </w:p>
          <w:p w14:paraId="77F5EB26" w14:textId="1EC5FCDE" w:rsidR="00CE361E" w:rsidRPr="00917605" w:rsidRDefault="00A34588"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 </w:t>
            </w:r>
          </w:p>
          <w:p w14:paraId="2FEE3BE2" w14:textId="4F35D698" w:rsidR="00A34588" w:rsidRPr="00917605" w:rsidRDefault="00A34588"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Teacher </w:t>
            </w:r>
            <w:r w:rsidR="005B0D2E" w:rsidRPr="00917605">
              <w:rPr>
                <w:rFonts w:ascii="Montserrat" w:eastAsia="Times New Roman" w:hAnsi="Montserrat" w:cs="Arial"/>
                <w:sz w:val="20"/>
                <w:szCs w:val="20"/>
                <w:lang w:eastAsia="en-AU"/>
              </w:rPr>
              <w:t xml:space="preserve">provides </w:t>
            </w:r>
            <w:r w:rsidRPr="00917605">
              <w:rPr>
                <w:rFonts w:ascii="Montserrat" w:eastAsia="Times New Roman" w:hAnsi="Montserrat" w:cs="Arial"/>
                <w:sz w:val="20"/>
                <w:szCs w:val="20"/>
                <w:lang w:eastAsia="en-AU"/>
              </w:rPr>
              <w:t>feedback on written diary entry submission.</w:t>
            </w:r>
          </w:p>
          <w:p w14:paraId="3A8630B4" w14:textId="40CC4814" w:rsidR="002275D8" w:rsidRPr="00917605" w:rsidRDefault="002275D8" w:rsidP="00CE361E">
            <w:pPr>
              <w:spacing w:line="276" w:lineRule="auto"/>
              <w:rPr>
                <w:rFonts w:ascii="Montserrat" w:eastAsia="Times New Roman" w:hAnsi="Montserrat" w:cs="Arial"/>
                <w:sz w:val="20"/>
                <w:szCs w:val="20"/>
                <w:lang w:eastAsia="en-AU"/>
              </w:rPr>
            </w:pPr>
          </w:p>
        </w:tc>
        <w:tc>
          <w:tcPr>
            <w:tcW w:w="1843" w:type="dxa"/>
          </w:tcPr>
          <w:p w14:paraId="490746D3"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38DC631A"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059C9ED" w14:textId="77777777" w:rsidR="005B0D2E" w:rsidRPr="00917605" w:rsidRDefault="005B0D2E" w:rsidP="005B0D2E">
            <w:pPr>
              <w:spacing w:line="276" w:lineRule="auto"/>
              <w:rPr>
                <w:rFonts w:ascii="Montserrat" w:hAnsi="Montserrat"/>
                <w:sz w:val="20"/>
                <w:szCs w:val="20"/>
              </w:rPr>
            </w:pPr>
            <w:r w:rsidRPr="00917605">
              <w:rPr>
                <w:rFonts w:ascii="Montserrat" w:hAnsi="Montserrat"/>
                <w:sz w:val="20"/>
                <w:szCs w:val="20"/>
              </w:rPr>
              <w:t>1.1</w:t>
            </w:r>
          </w:p>
          <w:p w14:paraId="2FA45B25" w14:textId="77777777" w:rsidR="005B0D2E" w:rsidRPr="00917605" w:rsidRDefault="005B0D2E" w:rsidP="005B0D2E">
            <w:pPr>
              <w:spacing w:line="276" w:lineRule="auto"/>
              <w:rPr>
                <w:rFonts w:ascii="Montserrat" w:hAnsi="Montserrat"/>
                <w:sz w:val="20"/>
                <w:szCs w:val="20"/>
              </w:rPr>
            </w:pPr>
            <w:r w:rsidRPr="00917605">
              <w:rPr>
                <w:rFonts w:ascii="Montserrat" w:hAnsi="Montserrat"/>
                <w:sz w:val="20"/>
                <w:szCs w:val="20"/>
              </w:rPr>
              <w:t>1.2</w:t>
            </w:r>
          </w:p>
          <w:p w14:paraId="4F49704F" w14:textId="77777777" w:rsidR="005B0D2E" w:rsidRPr="00917605" w:rsidRDefault="005B0D2E" w:rsidP="005B0D2E">
            <w:pPr>
              <w:spacing w:line="276" w:lineRule="auto"/>
              <w:rPr>
                <w:rFonts w:ascii="Montserrat" w:hAnsi="Montserrat"/>
                <w:sz w:val="20"/>
                <w:szCs w:val="20"/>
              </w:rPr>
            </w:pPr>
            <w:r w:rsidRPr="00917605">
              <w:rPr>
                <w:rFonts w:ascii="Montserrat" w:hAnsi="Montserrat"/>
                <w:sz w:val="20"/>
                <w:szCs w:val="20"/>
              </w:rPr>
              <w:t>2.1</w:t>
            </w:r>
          </w:p>
          <w:p w14:paraId="742437C5" w14:textId="6CA3517F" w:rsidR="00CE361E" w:rsidRPr="00917605" w:rsidRDefault="00CE361E" w:rsidP="00CE361E">
            <w:pPr>
              <w:spacing w:line="276" w:lineRule="auto"/>
              <w:rPr>
                <w:rFonts w:ascii="Montserrat" w:eastAsia="Times New Roman" w:hAnsi="Montserrat" w:cs="Arial"/>
                <w:sz w:val="20"/>
                <w:szCs w:val="20"/>
                <w:lang w:eastAsia="en-AU"/>
              </w:rPr>
            </w:pPr>
          </w:p>
          <w:p w14:paraId="2C7C8617" w14:textId="77777777" w:rsidR="00CE361E" w:rsidRPr="00917605" w:rsidRDefault="00CE361E" w:rsidP="00CE361E">
            <w:pPr>
              <w:spacing w:line="276" w:lineRule="auto"/>
              <w:rPr>
                <w:rFonts w:ascii="Montserrat" w:eastAsia="Times New Roman" w:hAnsi="Montserrat" w:cs="Arial"/>
                <w:sz w:val="20"/>
                <w:szCs w:val="20"/>
                <w:lang w:eastAsia="en-AU"/>
              </w:rPr>
            </w:pPr>
          </w:p>
          <w:p w14:paraId="4030EE35" w14:textId="77777777" w:rsidR="00CE361E" w:rsidRPr="00917605" w:rsidRDefault="00CE361E" w:rsidP="00CE361E">
            <w:pPr>
              <w:spacing w:line="276" w:lineRule="auto"/>
              <w:rPr>
                <w:rFonts w:ascii="Montserrat" w:eastAsia="Times New Roman" w:hAnsi="Montserrat" w:cs="Arial"/>
                <w:b/>
                <w:sz w:val="20"/>
                <w:szCs w:val="20"/>
                <w:lang w:eastAsia="en-AU"/>
              </w:rPr>
            </w:pPr>
          </w:p>
          <w:p w14:paraId="302F3688"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27B4147B" w14:textId="70321BA1" w:rsidR="00CE361E" w:rsidRPr="00917605" w:rsidRDefault="00CE361E"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3</w:t>
            </w:r>
          </w:p>
          <w:p w14:paraId="5FDEC87B" w14:textId="417595A5" w:rsidR="005B0D2E" w:rsidRDefault="005B0D2E" w:rsidP="00917605">
            <w:pPr>
              <w:spacing w:line="276" w:lineRule="auto"/>
              <w:rPr>
                <w:rFonts w:ascii="Montserrat" w:hAnsi="Montserrat"/>
                <w:color w:val="000000"/>
                <w:sz w:val="20"/>
                <w:szCs w:val="20"/>
              </w:rPr>
            </w:pPr>
            <w:r w:rsidRPr="00917605">
              <w:rPr>
                <w:rFonts w:ascii="Montserrat" w:hAnsi="Montserrat"/>
                <w:color w:val="000000"/>
                <w:sz w:val="20"/>
                <w:szCs w:val="20"/>
              </w:rPr>
              <w:t xml:space="preserve">Monologue – using the </w:t>
            </w:r>
            <w:r w:rsidRPr="00917605">
              <w:rPr>
                <w:rFonts w:ascii="Montserrat" w:hAnsi="Montserrat"/>
                <w:i/>
                <w:color w:val="000000"/>
                <w:sz w:val="20"/>
                <w:szCs w:val="20"/>
              </w:rPr>
              <w:t xml:space="preserve">Monologue planning </w:t>
            </w:r>
            <w:proofErr w:type="spellStart"/>
            <w:r w:rsidRPr="00917605">
              <w:rPr>
                <w:rFonts w:ascii="Montserrat" w:hAnsi="Montserrat"/>
                <w:i/>
                <w:color w:val="000000"/>
                <w:sz w:val="20"/>
                <w:szCs w:val="20"/>
              </w:rPr>
              <w:t>proforma</w:t>
            </w:r>
            <w:proofErr w:type="spellEnd"/>
            <w:r w:rsidRPr="00917605">
              <w:rPr>
                <w:rFonts w:ascii="Montserrat" w:hAnsi="Montserrat"/>
                <w:i/>
                <w:color w:val="000000"/>
                <w:sz w:val="20"/>
                <w:szCs w:val="20"/>
              </w:rPr>
              <w:t xml:space="preserve"> </w:t>
            </w:r>
            <w:r w:rsidRPr="00917605">
              <w:rPr>
                <w:rFonts w:ascii="Montserrat" w:hAnsi="Montserrat"/>
                <w:color w:val="000000"/>
                <w:sz w:val="20"/>
                <w:szCs w:val="20"/>
              </w:rPr>
              <w:t>to structure their monologue, students prepare a spoken text on the following topic:</w:t>
            </w:r>
          </w:p>
          <w:p w14:paraId="56FAAEDC" w14:textId="77777777" w:rsidR="002F0574" w:rsidRPr="00917605" w:rsidRDefault="002F0574" w:rsidP="00917605">
            <w:pPr>
              <w:spacing w:line="276" w:lineRule="auto"/>
              <w:rPr>
                <w:rFonts w:ascii="Montserrat" w:hAnsi="Montserrat"/>
                <w:color w:val="000000"/>
                <w:sz w:val="20"/>
                <w:szCs w:val="20"/>
              </w:rPr>
            </w:pPr>
          </w:p>
          <w:p w14:paraId="0664DEF1" w14:textId="28628B30" w:rsidR="005B0D2E" w:rsidRPr="00917605" w:rsidRDefault="005B0D2E" w:rsidP="00917605">
            <w:pPr>
              <w:spacing w:line="276" w:lineRule="auto"/>
              <w:rPr>
                <w:rFonts w:ascii="Montserrat" w:hAnsi="Montserrat"/>
                <w:color w:val="000000"/>
                <w:sz w:val="20"/>
                <w:szCs w:val="20"/>
              </w:rPr>
            </w:pPr>
            <w:r w:rsidRPr="00917605">
              <w:rPr>
                <w:rFonts w:ascii="Cambria" w:hAnsi="Cambria" w:cs="Cambria"/>
                <w:color w:val="000000"/>
                <w:sz w:val="20"/>
                <w:szCs w:val="20"/>
                <w:lang w:val="el-GR"/>
              </w:rPr>
              <w:t>Αληθινή</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αγά</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η</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ση</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αίνει</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να</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μπ</w:t>
            </w:r>
            <w:r w:rsidRPr="00917605">
              <w:rPr>
                <w:rFonts w:ascii="Cambria" w:hAnsi="Cambria" w:cs="Cambria"/>
                <w:color w:val="000000"/>
                <w:sz w:val="20"/>
                <w:szCs w:val="20"/>
                <w:lang w:val="el-GR"/>
              </w:rPr>
              <w:t>ορείς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να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δίνεις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χωρίς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νε</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ερι</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ένεις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να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λάβεις</w:t>
            </w:r>
            <w:r w:rsidRPr="00917605">
              <w:rPr>
                <w:rFonts w:ascii="Montserrat" w:hAnsi="Montserrat"/>
                <w:color w:val="000000"/>
                <w:sz w:val="20"/>
                <w:szCs w:val="20"/>
                <w:lang w:val="el-GR"/>
              </w:rPr>
              <w:t xml:space="preserve">. </w:t>
            </w:r>
            <w:proofErr w:type="spellStart"/>
            <w:r w:rsidRPr="00917605">
              <w:rPr>
                <w:rFonts w:ascii="Cambria" w:hAnsi="Cambria" w:cs="Cambria"/>
                <w:color w:val="000000"/>
                <w:sz w:val="20"/>
                <w:szCs w:val="20"/>
              </w:rPr>
              <w:t>Συ</w:t>
            </w:r>
            <w:r w:rsidRPr="00917605">
              <w:rPr>
                <w:rFonts w:ascii="Montserrat" w:hAnsi="Montserrat" w:cs="Montserrat"/>
                <w:color w:val="000000"/>
                <w:sz w:val="20"/>
                <w:szCs w:val="20"/>
              </w:rPr>
              <w:t>μ</w:t>
            </w:r>
            <w:r w:rsidRPr="00917605">
              <w:rPr>
                <w:rFonts w:ascii="Cambria" w:hAnsi="Cambria" w:cs="Cambria"/>
                <w:color w:val="000000"/>
                <w:sz w:val="20"/>
                <w:szCs w:val="20"/>
              </w:rPr>
              <w:t>φωνείς</w:t>
            </w:r>
            <w:proofErr w:type="spellEnd"/>
            <w:r w:rsidRPr="00917605">
              <w:rPr>
                <w:rFonts w:ascii="Montserrat" w:hAnsi="Montserrat"/>
                <w:color w:val="000000"/>
                <w:sz w:val="20"/>
                <w:szCs w:val="20"/>
              </w:rPr>
              <w:t xml:space="preserve"> </w:t>
            </w:r>
            <w:r w:rsidRPr="00917605">
              <w:rPr>
                <w:rFonts w:ascii="Cambria" w:hAnsi="Cambria" w:cs="Cambria"/>
                <w:color w:val="000000"/>
                <w:sz w:val="20"/>
                <w:szCs w:val="20"/>
              </w:rPr>
              <w:t>ή</w:t>
            </w:r>
            <w:r w:rsidRPr="00917605">
              <w:rPr>
                <w:rFonts w:ascii="Montserrat" w:hAnsi="Montserrat"/>
                <w:color w:val="000000"/>
                <w:sz w:val="20"/>
                <w:szCs w:val="20"/>
              </w:rPr>
              <w:t xml:space="preserve"> </w:t>
            </w:r>
            <w:proofErr w:type="spellStart"/>
            <w:r w:rsidRPr="00917605">
              <w:rPr>
                <w:rFonts w:ascii="Cambria" w:hAnsi="Cambria" w:cs="Cambria"/>
                <w:color w:val="000000"/>
                <w:sz w:val="20"/>
                <w:szCs w:val="20"/>
              </w:rPr>
              <w:t>όχι</w:t>
            </w:r>
            <w:proofErr w:type="spellEnd"/>
            <w:r w:rsidRPr="00917605">
              <w:rPr>
                <w:rFonts w:ascii="Montserrat" w:hAnsi="Montserrat"/>
                <w:color w:val="000000"/>
                <w:sz w:val="20"/>
                <w:szCs w:val="20"/>
              </w:rPr>
              <w:t>;</w:t>
            </w:r>
          </w:p>
          <w:p w14:paraId="42827C43"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22E5FE6B"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7B9460AA" w14:textId="77777777" w:rsidR="002F0574" w:rsidRDefault="002F0574" w:rsidP="00CE361E">
            <w:pPr>
              <w:spacing w:line="276" w:lineRule="auto"/>
              <w:rPr>
                <w:rFonts w:ascii="Montserrat" w:eastAsia="Times New Roman" w:hAnsi="Montserrat" w:cs="Arial"/>
                <w:sz w:val="20"/>
                <w:szCs w:val="20"/>
                <w:lang w:eastAsia="en-AU"/>
              </w:rPr>
            </w:pPr>
          </w:p>
          <w:p w14:paraId="59F6A419" w14:textId="25D51BB3" w:rsidR="00CE361E" w:rsidRPr="00917605" w:rsidRDefault="005B0D2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develop a monologue that is well-sequenced and has depth and breadth.</w:t>
            </w:r>
          </w:p>
          <w:p w14:paraId="4CAB7252" w14:textId="604D460E" w:rsidR="00DC668D" w:rsidRDefault="00DC668D"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manipulate language to justify opinions.</w:t>
            </w:r>
          </w:p>
          <w:p w14:paraId="0F857A8E" w14:textId="77777777" w:rsidR="002F0574" w:rsidRPr="00917605" w:rsidRDefault="002F0574" w:rsidP="00CE361E">
            <w:pPr>
              <w:spacing w:line="276" w:lineRule="auto"/>
              <w:rPr>
                <w:rFonts w:ascii="Montserrat" w:eastAsia="Times New Roman" w:hAnsi="Montserrat" w:cs="Arial"/>
                <w:sz w:val="20"/>
                <w:szCs w:val="20"/>
                <w:lang w:eastAsia="en-AU"/>
              </w:rPr>
            </w:pPr>
          </w:p>
          <w:p w14:paraId="33DFDD55" w14:textId="77777777" w:rsidR="005B0D2E" w:rsidRPr="00917605" w:rsidRDefault="005B0D2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Teachers provides feedback identifying areas of strength and areas for improvement.</w:t>
            </w:r>
          </w:p>
          <w:p w14:paraId="6227BB4E" w14:textId="77777777" w:rsidR="00DC668D" w:rsidRDefault="00DC668D"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 delivers monologue via vlog for teacher feedback.</w:t>
            </w:r>
          </w:p>
          <w:p w14:paraId="6C5E0DCF" w14:textId="582D6FD2" w:rsidR="003D39C6" w:rsidRPr="00917605" w:rsidRDefault="003D39C6" w:rsidP="00CE361E">
            <w:pPr>
              <w:spacing w:line="276" w:lineRule="auto"/>
              <w:rPr>
                <w:rFonts w:ascii="Montserrat" w:eastAsia="Times New Roman" w:hAnsi="Montserrat" w:cs="Arial"/>
                <w:sz w:val="20"/>
                <w:szCs w:val="20"/>
                <w:lang w:eastAsia="en-AU"/>
              </w:rPr>
            </w:pPr>
          </w:p>
        </w:tc>
        <w:tc>
          <w:tcPr>
            <w:tcW w:w="1843" w:type="dxa"/>
          </w:tcPr>
          <w:p w14:paraId="6F44AE37"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5D7A77F3"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CDE89EC" w14:textId="55D10B3B"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1.1</w:t>
            </w:r>
          </w:p>
          <w:p w14:paraId="4FA8CC98" w14:textId="0E1A39A7" w:rsidR="005B0D2E" w:rsidRPr="00917605" w:rsidRDefault="005B0D2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1.2</w:t>
            </w:r>
          </w:p>
          <w:p w14:paraId="405DF921" w14:textId="77777777" w:rsidR="00CE361E" w:rsidRPr="00917605" w:rsidRDefault="00CE361E" w:rsidP="00CE361E">
            <w:pPr>
              <w:spacing w:line="276" w:lineRule="auto"/>
              <w:rPr>
                <w:rFonts w:ascii="Montserrat" w:eastAsia="Times New Roman" w:hAnsi="Montserrat" w:cs="Arial"/>
                <w:sz w:val="20"/>
                <w:szCs w:val="20"/>
                <w:lang w:eastAsia="en-AU"/>
              </w:rPr>
            </w:pPr>
          </w:p>
          <w:p w14:paraId="702B2B05" w14:textId="77777777" w:rsidR="00CE361E" w:rsidRPr="00917605" w:rsidRDefault="00CE361E" w:rsidP="00CE361E">
            <w:pPr>
              <w:spacing w:line="276" w:lineRule="auto"/>
              <w:rPr>
                <w:rFonts w:ascii="Montserrat" w:eastAsia="Times New Roman" w:hAnsi="Montserrat" w:cs="Arial"/>
                <w:b/>
                <w:sz w:val="20"/>
                <w:szCs w:val="20"/>
                <w:lang w:eastAsia="en-AU"/>
              </w:rPr>
            </w:pPr>
          </w:p>
          <w:p w14:paraId="431E5C52"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36EE0A75" w14:textId="4D5AD936" w:rsidR="005B0D2E" w:rsidRPr="00917605" w:rsidRDefault="005B0D2E" w:rsidP="00917605">
            <w:pPr>
              <w:spacing w:line="276" w:lineRule="auto"/>
              <w:rPr>
                <w:rFonts w:ascii="Montserrat" w:hAnsi="Montserrat"/>
                <w:b/>
                <w:color w:val="000000"/>
                <w:sz w:val="20"/>
                <w:szCs w:val="20"/>
              </w:rPr>
            </w:pPr>
            <w:r w:rsidRPr="00917605">
              <w:rPr>
                <w:rFonts w:ascii="Montserrat" w:hAnsi="Montserrat"/>
                <w:b/>
                <w:color w:val="000000"/>
                <w:sz w:val="20"/>
                <w:szCs w:val="20"/>
              </w:rPr>
              <w:t>Activity 1</w:t>
            </w:r>
            <w:r w:rsidR="002D6FB7">
              <w:rPr>
                <w:rFonts w:ascii="Montserrat" w:hAnsi="Montserrat"/>
                <w:b/>
                <w:color w:val="000000"/>
                <w:sz w:val="20"/>
                <w:szCs w:val="20"/>
              </w:rPr>
              <w:t>4</w:t>
            </w:r>
          </w:p>
          <w:p w14:paraId="142EAB85" w14:textId="44BE3485" w:rsidR="00CE361E" w:rsidRPr="00917605" w:rsidRDefault="005B0D2E" w:rsidP="00917605">
            <w:pPr>
              <w:spacing w:line="276" w:lineRule="auto"/>
              <w:rPr>
                <w:rFonts w:ascii="Montserrat" w:hAnsi="Montserrat"/>
                <w:color w:val="000000"/>
                <w:sz w:val="20"/>
                <w:szCs w:val="20"/>
              </w:rPr>
            </w:pPr>
            <w:r w:rsidRPr="00917605">
              <w:rPr>
                <w:rFonts w:ascii="Montserrat" w:hAnsi="Montserrat"/>
                <w:color w:val="000000"/>
                <w:sz w:val="20"/>
                <w:szCs w:val="20"/>
              </w:rPr>
              <w:t xml:space="preserve">Students imagine they are a social worker and are speaking to a group of parents who have a child with a disability. Students are to inform parents about the advancement of technology and its use in the health sector. Write a script of the speech to be delivered to the parents. </w:t>
            </w:r>
            <w:r w:rsidR="002F0574">
              <w:rPr>
                <w:rFonts w:ascii="Montserrat" w:hAnsi="Montserrat"/>
                <w:color w:val="000000"/>
                <w:sz w:val="20"/>
                <w:szCs w:val="20"/>
              </w:rPr>
              <w:t xml:space="preserve">Write </w:t>
            </w:r>
            <w:r w:rsidRPr="00917605">
              <w:rPr>
                <w:rFonts w:ascii="Montserrat" w:hAnsi="Montserrat"/>
                <w:color w:val="000000"/>
                <w:sz w:val="20"/>
                <w:szCs w:val="20"/>
              </w:rPr>
              <w:t>300 words in Greek</w:t>
            </w:r>
            <w:r w:rsidR="002F0574">
              <w:rPr>
                <w:rFonts w:ascii="Montserrat" w:hAnsi="Montserrat"/>
                <w:color w:val="000000"/>
                <w:sz w:val="20"/>
                <w:szCs w:val="20"/>
              </w:rPr>
              <w:t>.</w:t>
            </w:r>
          </w:p>
          <w:p w14:paraId="5D76BB05"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2AB44F1F" w14:textId="77777777" w:rsidR="002F0574" w:rsidRDefault="002F0574" w:rsidP="005B0D2E">
            <w:pPr>
              <w:spacing w:line="276" w:lineRule="auto"/>
              <w:rPr>
                <w:rFonts w:ascii="Montserrat" w:eastAsia="Times New Roman" w:hAnsi="Montserrat" w:cs="Arial"/>
                <w:sz w:val="20"/>
                <w:szCs w:val="20"/>
                <w:lang w:eastAsia="en-AU"/>
              </w:rPr>
            </w:pPr>
          </w:p>
          <w:p w14:paraId="18BC5B5C" w14:textId="77777777" w:rsidR="002F0574" w:rsidRDefault="005B0D2E" w:rsidP="005B0D2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demonstrate the ability to recall and employ information from the discussion and study of related texts, as well as the novel, to use in their script of the speech.</w:t>
            </w:r>
          </w:p>
          <w:p w14:paraId="746EBBB8" w14:textId="1E61B468" w:rsidR="00CE361E" w:rsidRDefault="005B0D2E" w:rsidP="005B0D2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 Students demonstrate an excellent understanding of the ways that technology can support people with </w:t>
            </w:r>
            <w:r w:rsidR="00DC668D" w:rsidRPr="00917605">
              <w:rPr>
                <w:rFonts w:ascii="Montserrat" w:eastAsia="Times New Roman" w:hAnsi="Montserrat" w:cs="Arial"/>
                <w:sz w:val="20"/>
                <w:szCs w:val="20"/>
                <w:lang w:eastAsia="en-AU"/>
              </w:rPr>
              <w:t>disabilities.</w:t>
            </w:r>
          </w:p>
          <w:p w14:paraId="163AE95B" w14:textId="77777777" w:rsidR="002F0574" w:rsidRPr="00917605" w:rsidRDefault="002F0574" w:rsidP="005B0D2E">
            <w:pPr>
              <w:spacing w:line="276" w:lineRule="auto"/>
              <w:rPr>
                <w:rFonts w:ascii="Montserrat" w:eastAsia="Times New Roman" w:hAnsi="Montserrat" w:cs="Arial"/>
                <w:sz w:val="20"/>
                <w:szCs w:val="20"/>
                <w:lang w:eastAsia="en-AU"/>
              </w:rPr>
            </w:pPr>
          </w:p>
          <w:p w14:paraId="61936049" w14:textId="77777777" w:rsidR="00DC668D" w:rsidRDefault="00DC668D" w:rsidP="005B0D2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Teacher provides feedback to move learners forward. </w:t>
            </w:r>
          </w:p>
          <w:p w14:paraId="2EF1A761" w14:textId="018B8C56" w:rsidR="003D39C6" w:rsidRPr="00917605" w:rsidRDefault="003D39C6" w:rsidP="005B0D2E">
            <w:pPr>
              <w:spacing w:line="276" w:lineRule="auto"/>
              <w:rPr>
                <w:rFonts w:ascii="Montserrat" w:eastAsia="Times New Roman" w:hAnsi="Montserrat" w:cs="Arial"/>
                <w:sz w:val="20"/>
                <w:szCs w:val="20"/>
                <w:lang w:eastAsia="en-AU"/>
              </w:rPr>
            </w:pPr>
          </w:p>
        </w:tc>
        <w:tc>
          <w:tcPr>
            <w:tcW w:w="1843" w:type="dxa"/>
          </w:tcPr>
          <w:p w14:paraId="07AEF1AF"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CE361E" w:rsidRPr="00FB6FE6" w14:paraId="3059FE7E"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4DFF93C" w14:textId="739D9A64" w:rsidR="00CE361E" w:rsidRPr="00917605" w:rsidRDefault="00CE361E"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1.1</w:t>
            </w:r>
          </w:p>
          <w:p w14:paraId="0038F354" w14:textId="688A7F6F" w:rsidR="00DC668D" w:rsidRPr="00917605" w:rsidRDefault="00DC668D" w:rsidP="00CE361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1.2</w:t>
            </w:r>
          </w:p>
          <w:p w14:paraId="4F695A92" w14:textId="77777777" w:rsidR="00CE361E" w:rsidRPr="00917605" w:rsidRDefault="00CE361E" w:rsidP="00CE361E">
            <w:pPr>
              <w:spacing w:line="276" w:lineRule="auto"/>
              <w:rPr>
                <w:rFonts w:ascii="Montserrat" w:eastAsia="Times New Roman" w:hAnsi="Montserrat" w:cs="Arial"/>
                <w:b/>
                <w:sz w:val="20"/>
                <w:szCs w:val="20"/>
                <w:lang w:eastAsia="en-AU"/>
              </w:rPr>
            </w:pPr>
          </w:p>
          <w:p w14:paraId="17C482E9" w14:textId="77777777" w:rsidR="00CE361E" w:rsidRPr="00917605" w:rsidRDefault="00CE361E" w:rsidP="00CE361E">
            <w:pPr>
              <w:tabs>
                <w:tab w:val="left" w:pos="1655"/>
              </w:tabs>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b/>
            </w:r>
          </w:p>
        </w:tc>
        <w:tc>
          <w:tcPr>
            <w:tcW w:w="7088" w:type="dxa"/>
            <w:gridSpan w:val="5"/>
          </w:tcPr>
          <w:p w14:paraId="492CC264" w14:textId="4FF19F1E" w:rsidR="00CE361E" w:rsidRPr="00917605" w:rsidRDefault="00DC668D"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5</w:t>
            </w:r>
          </w:p>
          <w:p w14:paraId="43A8467E" w14:textId="3B7E551A" w:rsidR="00DC668D" w:rsidRPr="00917605" w:rsidRDefault="00DC668D" w:rsidP="00917605">
            <w:pPr>
              <w:pStyle w:val="ListParagraph"/>
              <w:numPr>
                <w:ilvl w:val="0"/>
                <w:numId w:val="43"/>
              </w:numPr>
              <w:spacing w:after="0"/>
              <w:ind w:left="315"/>
              <w:rPr>
                <w:rFonts w:ascii="Montserrat" w:hAnsi="Montserrat"/>
                <w:color w:val="000000"/>
                <w:sz w:val="20"/>
                <w:szCs w:val="20"/>
              </w:rPr>
            </w:pPr>
            <w:r w:rsidRPr="00917605">
              <w:rPr>
                <w:rFonts w:ascii="Montserrat" w:hAnsi="Montserrat"/>
                <w:color w:val="000000"/>
                <w:sz w:val="20"/>
                <w:szCs w:val="20"/>
              </w:rPr>
              <w:t xml:space="preserve">Students read </w:t>
            </w:r>
            <w:r w:rsidRPr="00917605">
              <w:rPr>
                <w:rFonts w:ascii="Montserrat" w:hAnsi="Montserrat"/>
                <w:b/>
                <w:color w:val="000000"/>
                <w:sz w:val="20"/>
                <w:szCs w:val="20"/>
              </w:rPr>
              <w:t>Chapter 11</w:t>
            </w:r>
            <w:r w:rsidRPr="00917605">
              <w:rPr>
                <w:rFonts w:ascii="Montserrat" w:hAnsi="Montserrat"/>
                <w:color w:val="000000"/>
                <w:sz w:val="20"/>
                <w:szCs w:val="20"/>
              </w:rPr>
              <w:t xml:space="preserve"> and contribute to the construction of plot summary </w:t>
            </w:r>
            <w:r w:rsidR="002F0574">
              <w:rPr>
                <w:rFonts w:ascii="Montserrat" w:hAnsi="Montserrat"/>
                <w:color w:val="000000"/>
                <w:sz w:val="20"/>
                <w:szCs w:val="20"/>
              </w:rPr>
              <w:t xml:space="preserve">using </w:t>
            </w:r>
            <w:r w:rsidRPr="00917605">
              <w:rPr>
                <w:rFonts w:ascii="Montserrat" w:hAnsi="Montserrat"/>
                <w:color w:val="000000"/>
                <w:sz w:val="20"/>
                <w:szCs w:val="20"/>
              </w:rPr>
              <w:t>Google Doc</w:t>
            </w:r>
            <w:r w:rsidR="002F0574">
              <w:rPr>
                <w:rFonts w:ascii="Montserrat" w:hAnsi="Montserrat"/>
                <w:color w:val="000000"/>
                <w:sz w:val="20"/>
                <w:szCs w:val="20"/>
              </w:rPr>
              <w:t>s</w:t>
            </w:r>
            <w:r w:rsidRPr="00917605">
              <w:rPr>
                <w:rFonts w:ascii="Montserrat" w:hAnsi="Montserrat"/>
                <w:color w:val="000000"/>
                <w:sz w:val="20"/>
                <w:szCs w:val="20"/>
              </w:rPr>
              <w:t>/</w:t>
            </w:r>
            <w:proofErr w:type="spellStart"/>
            <w:r w:rsidRPr="00917605">
              <w:rPr>
                <w:rFonts w:ascii="Montserrat" w:hAnsi="Montserrat"/>
                <w:color w:val="000000"/>
                <w:sz w:val="20"/>
                <w:szCs w:val="20"/>
              </w:rPr>
              <w:t>Padlet</w:t>
            </w:r>
            <w:proofErr w:type="spellEnd"/>
            <w:r w:rsidRPr="00917605">
              <w:rPr>
                <w:rFonts w:ascii="Montserrat" w:hAnsi="Montserrat"/>
                <w:color w:val="000000"/>
                <w:sz w:val="20"/>
                <w:szCs w:val="20"/>
              </w:rPr>
              <w:t>/butchers paper and identify the issues raised.</w:t>
            </w:r>
          </w:p>
          <w:p w14:paraId="307F89E2" w14:textId="77777777" w:rsidR="00DC668D" w:rsidRPr="00917605" w:rsidRDefault="00DC668D" w:rsidP="00917605">
            <w:pPr>
              <w:pStyle w:val="ListParagraph"/>
              <w:spacing w:after="0"/>
              <w:ind w:left="315"/>
              <w:rPr>
                <w:rFonts w:ascii="Montserrat" w:hAnsi="Montserrat"/>
                <w:color w:val="000000"/>
                <w:sz w:val="20"/>
                <w:szCs w:val="20"/>
              </w:rPr>
            </w:pPr>
          </w:p>
          <w:p w14:paraId="29A524F8" w14:textId="50343C51" w:rsidR="00DC668D" w:rsidRPr="00917605" w:rsidRDefault="00DC668D" w:rsidP="00917605">
            <w:pPr>
              <w:pStyle w:val="ListParagraph"/>
              <w:numPr>
                <w:ilvl w:val="0"/>
                <w:numId w:val="43"/>
              </w:numPr>
              <w:spacing w:after="0"/>
              <w:ind w:left="315"/>
              <w:rPr>
                <w:rFonts w:ascii="Montserrat" w:eastAsia="Times New Roman" w:hAnsi="Montserrat" w:cs="Times New Roman"/>
                <w:sz w:val="20"/>
                <w:szCs w:val="20"/>
              </w:rPr>
            </w:pPr>
            <w:r w:rsidRPr="00917605">
              <w:rPr>
                <w:rFonts w:ascii="Montserrat" w:hAnsi="Montserrat"/>
                <w:color w:val="000000"/>
                <w:sz w:val="20"/>
                <w:szCs w:val="20"/>
              </w:rPr>
              <w:t xml:space="preserve">Vocabulary activities - </w:t>
            </w:r>
            <w:proofErr w:type="spellStart"/>
            <w:r w:rsidRPr="00917605">
              <w:rPr>
                <w:rFonts w:ascii="Montserrat" w:hAnsi="Montserrat"/>
                <w:i/>
                <w:color w:val="000000"/>
                <w:sz w:val="20"/>
                <w:szCs w:val="20"/>
              </w:rPr>
              <w:t>Kahoot</w:t>
            </w:r>
            <w:proofErr w:type="spellEnd"/>
            <w:r w:rsidRPr="00917605">
              <w:rPr>
                <w:rFonts w:ascii="Montserrat" w:hAnsi="Montserrat"/>
                <w:i/>
                <w:color w:val="000000"/>
                <w:sz w:val="20"/>
                <w:szCs w:val="20"/>
              </w:rPr>
              <w:t xml:space="preserve">! </w:t>
            </w:r>
            <w:proofErr w:type="gramStart"/>
            <w:r w:rsidR="002F0574" w:rsidRPr="00917605">
              <w:rPr>
                <w:rFonts w:ascii="Montserrat" w:hAnsi="Montserrat"/>
                <w:color w:val="000000"/>
                <w:sz w:val="20"/>
                <w:szCs w:val="20"/>
              </w:rPr>
              <w:t>quiz</w:t>
            </w:r>
            <w:proofErr w:type="gramEnd"/>
            <w:r w:rsidRPr="00917605">
              <w:rPr>
                <w:rFonts w:ascii="Montserrat" w:hAnsi="Montserrat"/>
                <w:color w:val="000000"/>
                <w:sz w:val="20"/>
                <w:szCs w:val="20"/>
              </w:rPr>
              <w:t xml:space="preserve">, flashcards, </w:t>
            </w:r>
            <w:r w:rsidRPr="00917605">
              <w:rPr>
                <w:rFonts w:ascii="Montserrat" w:hAnsi="Montserrat"/>
                <w:i/>
                <w:color w:val="000000"/>
                <w:sz w:val="20"/>
                <w:szCs w:val="20"/>
              </w:rPr>
              <w:t>Quizlet</w:t>
            </w:r>
            <w:r w:rsidRPr="00917605">
              <w:rPr>
                <w:rFonts w:ascii="Montserrat" w:hAnsi="Montserrat"/>
                <w:color w:val="000000"/>
                <w:sz w:val="20"/>
                <w:szCs w:val="20"/>
              </w:rPr>
              <w:t>, cloze activities</w:t>
            </w:r>
            <w:r w:rsidR="002F0574">
              <w:rPr>
                <w:rFonts w:ascii="Montserrat" w:hAnsi="Montserrat"/>
                <w:color w:val="000000"/>
                <w:sz w:val="20"/>
                <w:szCs w:val="20"/>
              </w:rPr>
              <w:t>.</w:t>
            </w:r>
          </w:p>
          <w:p w14:paraId="50D70FE0"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p w14:paraId="6588D3CC" w14:textId="77777777" w:rsidR="00CE361E" w:rsidRPr="00917605" w:rsidRDefault="00CE361E" w:rsidP="00917605">
            <w:pPr>
              <w:tabs>
                <w:tab w:val="left" w:pos="1655"/>
              </w:tabs>
              <w:spacing w:line="276" w:lineRule="auto"/>
              <w:rPr>
                <w:rFonts w:ascii="Montserrat" w:eastAsia="Times New Roman" w:hAnsi="Montserrat" w:cs="Arial"/>
                <w:sz w:val="20"/>
                <w:szCs w:val="20"/>
                <w:lang w:eastAsia="en-AU"/>
              </w:rPr>
            </w:pPr>
          </w:p>
        </w:tc>
        <w:tc>
          <w:tcPr>
            <w:tcW w:w="4819" w:type="dxa"/>
            <w:gridSpan w:val="3"/>
          </w:tcPr>
          <w:p w14:paraId="515BE60E" w14:textId="77777777" w:rsidR="002F0574" w:rsidRDefault="002F0574" w:rsidP="00DC668D">
            <w:pPr>
              <w:spacing w:line="276" w:lineRule="auto"/>
              <w:rPr>
                <w:rFonts w:ascii="Montserrat" w:hAnsi="Montserrat"/>
                <w:sz w:val="20"/>
                <w:szCs w:val="20"/>
              </w:rPr>
            </w:pPr>
          </w:p>
          <w:p w14:paraId="48D23BD2" w14:textId="7EFABD46" w:rsidR="002F0574" w:rsidRDefault="00DC668D" w:rsidP="00DC668D">
            <w:pPr>
              <w:spacing w:line="276" w:lineRule="auto"/>
              <w:rPr>
                <w:rFonts w:ascii="Montserrat" w:hAnsi="Montserrat"/>
                <w:sz w:val="20"/>
                <w:szCs w:val="20"/>
              </w:rPr>
            </w:pPr>
            <w:r w:rsidRPr="00917605">
              <w:rPr>
                <w:rFonts w:ascii="Montserrat" w:hAnsi="Montserrat"/>
                <w:sz w:val="20"/>
                <w:szCs w:val="20"/>
              </w:rPr>
              <w:t xml:space="preserve">Each group contributes to their Google Doc and invites teacher access for feedback. Students develop a plot summary by selecting the key points of the storyline. Students identify the prescribed issues </w:t>
            </w:r>
            <w:r w:rsidR="002F0574">
              <w:rPr>
                <w:rFonts w:ascii="Montserrat" w:hAnsi="Montserrat"/>
                <w:sz w:val="20"/>
                <w:szCs w:val="20"/>
              </w:rPr>
              <w:t xml:space="preserve">and examples </w:t>
            </w:r>
            <w:r w:rsidRPr="00917605">
              <w:rPr>
                <w:rFonts w:ascii="Montserrat" w:hAnsi="Montserrat"/>
                <w:sz w:val="20"/>
                <w:szCs w:val="20"/>
              </w:rPr>
              <w:t xml:space="preserve">arising in the chapter. </w:t>
            </w:r>
          </w:p>
          <w:p w14:paraId="5B9A8952" w14:textId="77777777" w:rsidR="002F0574" w:rsidRDefault="002F0574" w:rsidP="00DC668D">
            <w:pPr>
              <w:spacing w:line="276" w:lineRule="auto"/>
              <w:rPr>
                <w:rFonts w:ascii="Montserrat" w:hAnsi="Montserrat"/>
                <w:sz w:val="20"/>
                <w:szCs w:val="20"/>
              </w:rPr>
            </w:pPr>
          </w:p>
          <w:p w14:paraId="2AF66CDC" w14:textId="2A75917B" w:rsidR="00DC668D" w:rsidRDefault="00DC668D" w:rsidP="00DC668D">
            <w:pPr>
              <w:spacing w:line="276" w:lineRule="auto"/>
              <w:rPr>
                <w:rFonts w:ascii="Montserrat" w:hAnsi="Montserrat"/>
                <w:sz w:val="20"/>
                <w:szCs w:val="20"/>
              </w:rPr>
            </w:pPr>
            <w:r w:rsidRPr="00917605">
              <w:rPr>
                <w:rFonts w:ascii="Montserrat" w:hAnsi="Montserrat"/>
                <w:sz w:val="20"/>
                <w:szCs w:val="20"/>
              </w:rPr>
              <w:t>Teacher monitors each group’s construction of the plot summary and identification of issues and provides suggestions, as required.</w:t>
            </w:r>
          </w:p>
          <w:p w14:paraId="7B5AEB67" w14:textId="77777777" w:rsidR="002F0574" w:rsidRPr="00917605" w:rsidRDefault="002F0574" w:rsidP="00DC668D">
            <w:pPr>
              <w:spacing w:line="276" w:lineRule="auto"/>
              <w:rPr>
                <w:rFonts w:ascii="Montserrat" w:hAnsi="Montserrat"/>
                <w:sz w:val="20"/>
                <w:szCs w:val="20"/>
              </w:rPr>
            </w:pPr>
          </w:p>
          <w:p w14:paraId="4ABB10AF" w14:textId="410D98E9" w:rsidR="00DC668D" w:rsidRPr="00917605" w:rsidRDefault="00DC668D" w:rsidP="00DC668D">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 xml:space="preserve">Students receive recognition/score via </w:t>
            </w:r>
            <w:proofErr w:type="spellStart"/>
            <w:r w:rsidRPr="00917605">
              <w:rPr>
                <w:rFonts w:ascii="Montserrat" w:eastAsia="Times New Roman" w:hAnsi="Montserrat" w:cs="Calibri"/>
                <w:i/>
                <w:iCs/>
                <w:color w:val="000000"/>
                <w:sz w:val="20"/>
                <w:szCs w:val="20"/>
                <w:lang w:eastAsia="en-AU"/>
              </w:rPr>
              <w:t>Kahoot</w:t>
            </w:r>
            <w:proofErr w:type="spellEnd"/>
            <w:r w:rsidRPr="00917605">
              <w:rPr>
                <w:rFonts w:ascii="Montserrat" w:eastAsia="Times New Roman" w:hAnsi="Montserrat" w:cs="Calibri"/>
                <w:i/>
                <w:iCs/>
                <w:color w:val="000000"/>
                <w:sz w:val="20"/>
                <w:szCs w:val="20"/>
                <w:lang w:eastAsia="en-AU"/>
              </w:rPr>
              <w:t xml:space="preserve">! </w:t>
            </w:r>
            <w:proofErr w:type="gramStart"/>
            <w:r w:rsidRPr="00917605">
              <w:rPr>
                <w:rFonts w:ascii="Montserrat" w:eastAsia="Times New Roman" w:hAnsi="Montserrat" w:cs="Calibri"/>
                <w:color w:val="000000"/>
                <w:sz w:val="20"/>
                <w:szCs w:val="20"/>
                <w:lang w:eastAsia="en-AU"/>
              </w:rPr>
              <w:t>on</w:t>
            </w:r>
            <w:proofErr w:type="gramEnd"/>
            <w:r w:rsidRPr="00917605">
              <w:rPr>
                <w:rFonts w:ascii="Montserrat" w:eastAsia="Times New Roman" w:hAnsi="Montserrat" w:cs="Calibri"/>
                <w:color w:val="000000"/>
                <w:sz w:val="20"/>
                <w:szCs w:val="20"/>
                <w:lang w:eastAsia="en-AU"/>
              </w:rPr>
              <w:t xml:space="preserve"> their performance. </w:t>
            </w:r>
          </w:p>
          <w:p w14:paraId="057BDE79" w14:textId="77777777" w:rsidR="00DC668D" w:rsidRPr="00917605" w:rsidRDefault="00DC668D" w:rsidP="00DC668D">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Peer assessment on cloze and other vocabulary exercises.</w:t>
            </w:r>
          </w:p>
          <w:p w14:paraId="4D3227A1" w14:textId="77777777" w:rsidR="00CE361E" w:rsidRPr="00917605" w:rsidRDefault="00CE361E" w:rsidP="00CE361E">
            <w:pPr>
              <w:spacing w:line="276" w:lineRule="auto"/>
              <w:rPr>
                <w:rFonts w:ascii="Montserrat" w:eastAsia="Times New Roman" w:hAnsi="Montserrat" w:cs="Arial"/>
                <w:b/>
                <w:sz w:val="20"/>
                <w:szCs w:val="20"/>
                <w:lang w:eastAsia="en-AU"/>
              </w:rPr>
            </w:pPr>
          </w:p>
        </w:tc>
        <w:tc>
          <w:tcPr>
            <w:tcW w:w="1843" w:type="dxa"/>
          </w:tcPr>
          <w:p w14:paraId="18272242" w14:textId="77777777" w:rsidR="00CE361E" w:rsidRPr="00917605" w:rsidRDefault="00CE361E" w:rsidP="00CE361E">
            <w:pPr>
              <w:spacing w:line="276" w:lineRule="auto"/>
              <w:rPr>
                <w:rFonts w:ascii="Montserrat" w:eastAsia="Times New Roman" w:hAnsi="Montserrat" w:cs="Arial"/>
                <w:b/>
                <w:sz w:val="20"/>
                <w:szCs w:val="20"/>
                <w:lang w:eastAsia="en-AU"/>
              </w:rPr>
            </w:pPr>
          </w:p>
        </w:tc>
      </w:tr>
      <w:tr w:rsidR="00DC668D" w:rsidRPr="00FB6FE6" w14:paraId="08890D54"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3F80228" w14:textId="77777777" w:rsidR="00DC668D" w:rsidRPr="00917605" w:rsidRDefault="00DC668D" w:rsidP="00DC668D">
            <w:pPr>
              <w:rPr>
                <w:rFonts w:ascii="Montserrat" w:eastAsia="Times New Roman" w:hAnsi="Montserrat" w:cs="Times New Roman"/>
                <w:sz w:val="20"/>
                <w:szCs w:val="20"/>
              </w:rPr>
            </w:pPr>
            <w:r w:rsidRPr="00917605">
              <w:rPr>
                <w:rFonts w:ascii="Montserrat" w:hAnsi="Montserrat"/>
                <w:color w:val="000000"/>
                <w:sz w:val="20"/>
                <w:szCs w:val="20"/>
              </w:rPr>
              <w:t>2.1</w:t>
            </w:r>
          </w:p>
          <w:p w14:paraId="2C778615" w14:textId="77777777" w:rsidR="00DC668D" w:rsidRPr="00917605" w:rsidRDefault="00DC668D" w:rsidP="00DC668D">
            <w:pPr>
              <w:rPr>
                <w:rFonts w:ascii="Montserrat" w:eastAsia="Times New Roman" w:hAnsi="Montserrat" w:cs="Times New Roman"/>
                <w:sz w:val="20"/>
                <w:szCs w:val="20"/>
              </w:rPr>
            </w:pPr>
            <w:r w:rsidRPr="00917605">
              <w:rPr>
                <w:rFonts w:ascii="Montserrat" w:hAnsi="Montserrat"/>
                <w:color w:val="000000"/>
                <w:sz w:val="20"/>
                <w:szCs w:val="20"/>
              </w:rPr>
              <w:t>2.2</w:t>
            </w:r>
          </w:p>
          <w:p w14:paraId="005FAD66" w14:textId="77777777" w:rsidR="00DC668D" w:rsidRPr="00917605" w:rsidRDefault="00DC668D" w:rsidP="00DC668D">
            <w:pPr>
              <w:rPr>
                <w:rFonts w:ascii="Montserrat" w:hAnsi="Montserrat"/>
                <w:color w:val="000000"/>
                <w:sz w:val="20"/>
                <w:szCs w:val="20"/>
              </w:rPr>
            </w:pPr>
            <w:r w:rsidRPr="00917605">
              <w:rPr>
                <w:rFonts w:ascii="Montserrat" w:hAnsi="Montserrat"/>
                <w:color w:val="000000"/>
                <w:sz w:val="20"/>
                <w:szCs w:val="20"/>
              </w:rPr>
              <w:t>2.3</w:t>
            </w:r>
          </w:p>
          <w:p w14:paraId="4BAC8553" w14:textId="77777777" w:rsidR="00DC668D" w:rsidRPr="00917605" w:rsidRDefault="00DC668D" w:rsidP="00CE361E">
            <w:pPr>
              <w:spacing w:line="276" w:lineRule="auto"/>
              <w:rPr>
                <w:rFonts w:ascii="Montserrat" w:eastAsia="Times New Roman" w:hAnsi="Montserrat" w:cs="Arial"/>
                <w:sz w:val="20"/>
                <w:szCs w:val="20"/>
                <w:lang w:eastAsia="en-AU"/>
              </w:rPr>
            </w:pPr>
          </w:p>
        </w:tc>
        <w:tc>
          <w:tcPr>
            <w:tcW w:w="7088" w:type="dxa"/>
            <w:gridSpan w:val="5"/>
          </w:tcPr>
          <w:p w14:paraId="4EFBC969" w14:textId="41AFE94D" w:rsidR="00DC668D" w:rsidRPr="00917605" w:rsidRDefault="00DC668D"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6</w:t>
            </w:r>
          </w:p>
          <w:p w14:paraId="501601E1" w14:textId="77777777" w:rsidR="00DC668D" w:rsidRPr="00917605" w:rsidRDefault="00DC668D" w:rsidP="00917605">
            <w:pPr>
              <w:spacing w:line="276" w:lineRule="auto"/>
              <w:rPr>
                <w:rFonts w:ascii="Montserrat" w:hAnsi="Montserrat"/>
                <w:color w:val="000000"/>
                <w:sz w:val="20"/>
                <w:szCs w:val="20"/>
              </w:rPr>
            </w:pPr>
            <w:r w:rsidRPr="00917605">
              <w:rPr>
                <w:rFonts w:ascii="Montserrat" w:hAnsi="Montserrat"/>
                <w:color w:val="000000"/>
                <w:sz w:val="20"/>
                <w:szCs w:val="20"/>
              </w:rPr>
              <w:t>Students complete the study guide questions:</w:t>
            </w:r>
          </w:p>
          <w:p w14:paraId="7753014E" w14:textId="77777777" w:rsidR="00DC668D" w:rsidRPr="00917605" w:rsidRDefault="00DC668D" w:rsidP="00917605">
            <w:pPr>
              <w:numPr>
                <w:ilvl w:val="0"/>
                <w:numId w:val="44"/>
              </w:numPr>
              <w:pBdr>
                <w:top w:val="nil"/>
                <w:left w:val="nil"/>
                <w:bottom w:val="nil"/>
                <w:right w:val="nil"/>
                <w:between w:val="nil"/>
              </w:pBdr>
              <w:spacing w:line="276" w:lineRule="auto"/>
              <w:ind w:left="1024"/>
              <w:rPr>
                <w:rFonts w:ascii="Montserrat" w:hAnsi="Montserrat"/>
                <w:color w:val="000000"/>
                <w:sz w:val="20"/>
                <w:szCs w:val="20"/>
              </w:rPr>
            </w:pPr>
            <w:r w:rsidRPr="00917605">
              <w:rPr>
                <w:rFonts w:ascii="Montserrat" w:hAnsi="Montserrat"/>
                <w:color w:val="000000"/>
                <w:sz w:val="20"/>
                <w:szCs w:val="20"/>
              </w:rPr>
              <w:t xml:space="preserve">What makes </w:t>
            </w:r>
            <w:proofErr w:type="spellStart"/>
            <w:r w:rsidRPr="00917605">
              <w:rPr>
                <w:rFonts w:ascii="Montserrat" w:hAnsi="Montserrat"/>
                <w:color w:val="000000"/>
                <w:sz w:val="20"/>
                <w:szCs w:val="20"/>
              </w:rPr>
              <w:t>Irini</w:t>
            </w:r>
            <w:proofErr w:type="spellEnd"/>
            <w:r w:rsidRPr="00917605">
              <w:rPr>
                <w:rFonts w:ascii="Montserrat" w:hAnsi="Montserrat"/>
                <w:color w:val="000000"/>
                <w:sz w:val="20"/>
                <w:szCs w:val="20"/>
              </w:rPr>
              <w:t xml:space="preserve"> think that Grigoris “has come up with the idea” that Themis is in love with her?</w:t>
            </w:r>
          </w:p>
          <w:p w14:paraId="4666151B" w14:textId="77777777" w:rsidR="00DC668D" w:rsidRPr="00917605" w:rsidRDefault="00DC668D" w:rsidP="00917605">
            <w:pPr>
              <w:numPr>
                <w:ilvl w:val="0"/>
                <w:numId w:val="44"/>
              </w:numPr>
              <w:pBdr>
                <w:top w:val="nil"/>
                <w:left w:val="nil"/>
                <w:bottom w:val="nil"/>
                <w:right w:val="nil"/>
                <w:between w:val="nil"/>
              </w:pBdr>
              <w:spacing w:line="276" w:lineRule="auto"/>
              <w:ind w:left="1024"/>
              <w:rPr>
                <w:rFonts w:ascii="Montserrat" w:hAnsi="Montserrat"/>
                <w:color w:val="000000"/>
                <w:sz w:val="20"/>
                <w:szCs w:val="20"/>
              </w:rPr>
            </w:pPr>
            <w:r w:rsidRPr="00917605">
              <w:rPr>
                <w:rFonts w:ascii="Montserrat" w:hAnsi="Montserrat"/>
                <w:color w:val="000000"/>
                <w:sz w:val="20"/>
                <w:szCs w:val="20"/>
              </w:rPr>
              <w:t xml:space="preserve">How is </w:t>
            </w:r>
            <w:proofErr w:type="spellStart"/>
            <w:r w:rsidRPr="00917605">
              <w:rPr>
                <w:rFonts w:ascii="Montserrat" w:hAnsi="Montserrat"/>
                <w:color w:val="000000"/>
                <w:sz w:val="20"/>
                <w:szCs w:val="20"/>
              </w:rPr>
              <w:t>Irini</w:t>
            </w:r>
            <w:proofErr w:type="spellEnd"/>
            <w:r w:rsidRPr="00917605">
              <w:rPr>
                <w:rFonts w:ascii="Montserrat" w:hAnsi="Montserrat"/>
                <w:color w:val="000000"/>
                <w:sz w:val="20"/>
                <w:szCs w:val="20"/>
              </w:rPr>
              <w:t xml:space="preserve"> and Olga’s relationship tested? </w:t>
            </w:r>
          </w:p>
          <w:p w14:paraId="55448BBE" w14:textId="77777777" w:rsidR="00DC668D" w:rsidRPr="00917605" w:rsidRDefault="00DC668D" w:rsidP="00917605">
            <w:pPr>
              <w:numPr>
                <w:ilvl w:val="0"/>
                <w:numId w:val="44"/>
              </w:numPr>
              <w:pBdr>
                <w:top w:val="nil"/>
                <w:left w:val="nil"/>
                <w:bottom w:val="nil"/>
                <w:right w:val="nil"/>
                <w:between w:val="nil"/>
              </w:pBdr>
              <w:spacing w:line="276" w:lineRule="auto"/>
              <w:ind w:left="1024"/>
              <w:rPr>
                <w:rFonts w:ascii="Montserrat" w:hAnsi="Montserrat"/>
                <w:color w:val="000000"/>
                <w:sz w:val="20"/>
                <w:szCs w:val="20"/>
              </w:rPr>
            </w:pPr>
            <w:r w:rsidRPr="00917605">
              <w:rPr>
                <w:rFonts w:ascii="Montserrat" w:hAnsi="Montserrat"/>
                <w:color w:val="000000"/>
                <w:sz w:val="20"/>
                <w:szCs w:val="20"/>
                <w:lang w:val="el-GR"/>
              </w:rPr>
              <w:t>«</w:t>
            </w:r>
            <w:r w:rsidRPr="00917605">
              <w:rPr>
                <w:rFonts w:ascii="Cambria" w:hAnsi="Cambria" w:cs="Cambria"/>
                <w:color w:val="000000"/>
                <w:sz w:val="20"/>
                <w:szCs w:val="20"/>
                <w:lang w:val="el-GR"/>
              </w:rPr>
              <w:t>Έ</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ειτα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δεν</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είχα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χάσει</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ολότελα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τις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ελ</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ίδες</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ου</w:t>
            </w:r>
            <w:r w:rsidRPr="00917605">
              <w:rPr>
                <w:rFonts w:ascii="Montserrat" w:hAnsi="Montserrat" w:cs="Montserrat"/>
                <w:color w:val="000000"/>
                <w:sz w:val="20"/>
                <w:szCs w:val="20"/>
                <w:lang w:val="el-GR"/>
              </w:rPr>
              <w:t>»</w:t>
            </w:r>
            <w:r w:rsidRPr="00917605">
              <w:rPr>
                <w:rFonts w:ascii="Montserrat" w:hAnsi="Montserrat"/>
                <w:color w:val="000000"/>
                <w:sz w:val="20"/>
                <w:szCs w:val="20"/>
                <w:lang w:val="el-GR"/>
              </w:rPr>
              <w:t xml:space="preserve">. </w:t>
            </w:r>
            <w:r w:rsidRPr="00917605">
              <w:rPr>
                <w:rFonts w:ascii="Montserrat" w:hAnsi="Montserrat"/>
                <w:color w:val="000000"/>
                <w:sz w:val="20"/>
                <w:szCs w:val="20"/>
              </w:rPr>
              <w:t xml:space="preserve">What does this sentence reveal about </w:t>
            </w:r>
            <w:proofErr w:type="spellStart"/>
            <w:r w:rsidRPr="00917605">
              <w:rPr>
                <w:rFonts w:ascii="Montserrat" w:hAnsi="Montserrat"/>
                <w:color w:val="000000"/>
                <w:sz w:val="20"/>
                <w:szCs w:val="20"/>
              </w:rPr>
              <w:t>Irini’s</w:t>
            </w:r>
            <w:proofErr w:type="spellEnd"/>
            <w:r w:rsidRPr="00917605">
              <w:rPr>
                <w:rFonts w:ascii="Montserrat" w:hAnsi="Montserrat"/>
                <w:color w:val="000000"/>
                <w:sz w:val="20"/>
                <w:szCs w:val="20"/>
              </w:rPr>
              <w:t xml:space="preserve"> character?</w:t>
            </w:r>
          </w:p>
          <w:p w14:paraId="41B1D72F" w14:textId="77777777" w:rsidR="00DC668D" w:rsidRPr="00917605" w:rsidRDefault="00DC668D" w:rsidP="00917605">
            <w:pPr>
              <w:numPr>
                <w:ilvl w:val="0"/>
                <w:numId w:val="44"/>
              </w:numPr>
              <w:pBdr>
                <w:top w:val="nil"/>
                <w:left w:val="nil"/>
                <w:bottom w:val="nil"/>
                <w:right w:val="nil"/>
                <w:between w:val="nil"/>
              </w:pBdr>
              <w:spacing w:line="276" w:lineRule="auto"/>
              <w:ind w:left="1024"/>
              <w:rPr>
                <w:rFonts w:ascii="Montserrat" w:hAnsi="Montserrat"/>
                <w:color w:val="000000"/>
                <w:sz w:val="20"/>
                <w:szCs w:val="20"/>
              </w:rPr>
            </w:pPr>
            <w:r w:rsidRPr="00917605">
              <w:rPr>
                <w:rFonts w:ascii="Montserrat" w:hAnsi="Montserrat"/>
                <w:color w:val="000000"/>
                <w:sz w:val="20"/>
                <w:szCs w:val="20"/>
              </w:rPr>
              <w:t xml:space="preserve">How does </w:t>
            </w:r>
            <w:proofErr w:type="spellStart"/>
            <w:r w:rsidRPr="00917605">
              <w:rPr>
                <w:rFonts w:ascii="Montserrat" w:hAnsi="Montserrat"/>
                <w:color w:val="000000"/>
                <w:sz w:val="20"/>
                <w:szCs w:val="20"/>
              </w:rPr>
              <w:t>Irini</w:t>
            </w:r>
            <w:proofErr w:type="spellEnd"/>
            <w:r w:rsidRPr="00917605">
              <w:rPr>
                <w:rFonts w:ascii="Montserrat" w:hAnsi="Montserrat"/>
                <w:color w:val="000000"/>
                <w:sz w:val="20"/>
                <w:szCs w:val="20"/>
              </w:rPr>
              <w:t xml:space="preserve"> use technology to achieve her aim in this chapter?</w:t>
            </w:r>
          </w:p>
          <w:p w14:paraId="5E98F3C6" w14:textId="25D50E28" w:rsidR="00DC668D" w:rsidRDefault="00DC668D" w:rsidP="00917605">
            <w:pPr>
              <w:numPr>
                <w:ilvl w:val="0"/>
                <w:numId w:val="44"/>
              </w:numPr>
              <w:pBdr>
                <w:top w:val="nil"/>
                <w:left w:val="nil"/>
                <w:bottom w:val="nil"/>
                <w:right w:val="nil"/>
                <w:between w:val="nil"/>
              </w:pBdr>
              <w:spacing w:line="276" w:lineRule="auto"/>
              <w:ind w:left="1024"/>
              <w:rPr>
                <w:rFonts w:ascii="Montserrat" w:hAnsi="Montserrat"/>
                <w:color w:val="000000"/>
                <w:sz w:val="20"/>
                <w:szCs w:val="20"/>
              </w:rPr>
            </w:pPr>
            <w:r w:rsidRPr="00917605">
              <w:rPr>
                <w:rFonts w:ascii="Montserrat" w:hAnsi="Montserrat"/>
                <w:color w:val="000000"/>
                <w:sz w:val="20"/>
                <w:szCs w:val="20"/>
              </w:rPr>
              <w:t xml:space="preserve">How are the issues of </w:t>
            </w:r>
            <w:r w:rsidRPr="00917605">
              <w:rPr>
                <w:rFonts w:ascii="Montserrat" w:hAnsi="Montserrat"/>
                <w:b/>
                <w:color w:val="000000"/>
                <w:sz w:val="20"/>
                <w:szCs w:val="20"/>
              </w:rPr>
              <w:t>personal growth</w:t>
            </w:r>
            <w:r w:rsidRPr="00917605">
              <w:rPr>
                <w:rFonts w:ascii="Montserrat" w:hAnsi="Montserrat"/>
                <w:color w:val="000000"/>
                <w:sz w:val="20"/>
                <w:szCs w:val="20"/>
              </w:rPr>
              <w:t xml:space="preserve"> and </w:t>
            </w:r>
            <w:r w:rsidRPr="00917605">
              <w:rPr>
                <w:rFonts w:ascii="Montserrat" w:hAnsi="Montserrat"/>
                <w:b/>
                <w:color w:val="000000"/>
                <w:sz w:val="20"/>
                <w:szCs w:val="20"/>
              </w:rPr>
              <w:t>the power of hope and love</w:t>
            </w:r>
            <w:r w:rsidRPr="00917605">
              <w:rPr>
                <w:rFonts w:ascii="Montserrat" w:hAnsi="Montserrat"/>
                <w:color w:val="000000"/>
                <w:sz w:val="20"/>
                <w:szCs w:val="20"/>
              </w:rPr>
              <w:t xml:space="preserve"> developed in this chapter?</w:t>
            </w:r>
          </w:p>
          <w:p w14:paraId="798CCB4D" w14:textId="77777777" w:rsidR="00E579EA" w:rsidRPr="00917605" w:rsidRDefault="00E579EA" w:rsidP="00917605">
            <w:pPr>
              <w:pBdr>
                <w:top w:val="nil"/>
                <w:left w:val="nil"/>
                <w:bottom w:val="nil"/>
                <w:right w:val="nil"/>
                <w:between w:val="nil"/>
              </w:pBdr>
              <w:spacing w:line="276" w:lineRule="auto"/>
              <w:ind w:left="1024"/>
              <w:rPr>
                <w:rFonts w:ascii="Montserrat" w:hAnsi="Montserrat"/>
                <w:color w:val="000000"/>
                <w:sz w:val="20"/>
                <w:szCs w:val="20"/>
              </w:rPr>
            </w:pPr>
          </w:p>
          <w:p w14:paraId="3483A4E2" w14:textId="4D158E2A" w:rsidR="00DC668D" w:rsidRPr="00917605" w:rsidRDefault="00DC668D" w:rsidP="00917605">
            <w:pPr>
              <w:tabs>
                <w:tab w:val="left" w:pos="1655"/>
              </w:tabs>
              <w:spacing w:line="276" w:lineRule="auto"/>
              <w:rPr>
                <w:rFonts w:ascii="Montserrat" w:eastAsia="Times New Roman" w:hAnsi="Montserrat" w:cs="Arial"/>
                <w:b/>
                <w:sz w:val="20"/>
                <w:szCs w:val="20"/>
                <w:lang w:eastAsia="en-AU"/>
              </w:rPr>
            </w:pPr>
          </w:p>
        </w:tc>
        <w:tc>
          <w:tcPr>
            <w:tcW w:w="4819" w:type="dxa"/>
            <w:gridSpan w:val="3"/>
          </w:tcPr>
          <w:p w14:paraId="514BB061" w14:textId="77777777" w:rsidR="002F0574" w:rsidRDefault="002F0574" w:rsidP="00DC668D">
            <w:pPr>
              <w:spacing w:line="276" w:lineRule="auto"/>
              <w:rPr>
                <w:rFonts w:ascii="Montserrat" w:eastAsia="Times New Roman" w:hAnsi="Montserrat" w:cs="Arial"/>
                <w:sz w:val="20"/>
                <w:szCs w:val="20"/>
                <w:lang w:eastAsia="en-AU"/>
              </w:rPr>
            </w:pPr>
          </w:p>
          <w:p w14:paraId="00A143E1" w14:textId="66E744EA" w:rsidR="00DC668D" w:rsidRPr="00917605" w:rsidRDefault="00DC668D"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respond in depth to the study guide questions showing a deep understanding of the issues and the content of the chapter, as well as the ability to support their response with evidence from the text.</w:t>
            </w:r>
          </w:p>
          <w:p w14:paraId="477820E8" w14:textId="77777777" w:rsidR="002F0574" w:rsidRDefault="002F0574" w:rsidP="00DC668D">
            <w:pPr>
              <w:spacing w:line="276" w:lineRule="auto"/>
              <w:rPr>
                <w:rFonts w:ascii="Montserrat" w:eastAsia="Times New Roman" w:hAnsi="Montserrat" w:cs="Arial"/>
                <w:sz w:val="20"/>
                <w:szCs w:val="20"/>
                <w:lang w:eastAsia="en-AU"/>
              </w:rPr>
            </w:pPr>
          </w:p>
          <w:p w14:paraId="395942E0" w14:textId="10D14606" w:rsidR="00DC668D" w:rsidRPr="00917605" w:rsidRDefault="00DC668D" w:rsidP="00DC668D">
            <w:pPr>
              <w:spacing w:line="276" w:lineRule="auto"/>
              <w:rPr>
                <w:rFonts w:ascii="Montserrat" w:hAnsi="Montserrat"/>
                <w:sz w:val="20"/>
                <w:szCs w:val="20"/>
              </w:rPr>
            </w:pPr>
            <w:r w:rsidRPr="00917605">
              <w:rPr>
                <w:rFonts w:ascii="Montserrat" w:eastAsia="Times New Roman" w:hAnsi="Montserrat" w:cs="Arial"/>
                <w:sz w:val="20"/>
                <w:szCs w:val="20"/>
                <w:lang w:eastAsia="en-AU"/>
              </w:rPr>
              <w:t>Teacher provides individual feedback and suggestions for improvement.</w:t>
            </w:r>
          </w:p>
        </w:tc>
        <w:tc>
          <w:tcPr>
            <w:tcW w:w="1843" w:type="dxa"/>
          </w:tcPr>
          <w:p w14:paraId="30675DDF" w14:textId="77777777" w:rsidR="00DC668D" w:rsidRPr="00917605" w:rsidRDefault="00DC668D" w:rsidP="00CE361E">
            <w:pPr>
              <w:spacing w:line="276" w:lineRule="auto"/>
              <w:rPr>
                <w:rFonts w:ascii="Montserrat" w:eastAsia="Times New Roman" w:hAnsi="Montserrat" w:cs="Arial"/>
                <w:b/>
                <w:sz w:val="20"/>
                <w:szCs w:val="20"/>
                <w:lang w:eastAsia="en-AU"/>
              </w:rPr>
            </w:pPr>
          </w:p>
        </w:tc>
      </w:tr>
      <w:tr w:rsidR="00DC668D" w:rsidRPr="00FB6FE6" w14:paraId="78B51B43"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0665BFA" w14:textId="5C1819D4" w:rsidR="00DC668D" w:rsidRPr="00917605" w:rsidRDefault="00DC668D" w:rsidP="00DC668D">
            <w:pPr>
              <w:rPr>
                <w:rFonts w:ascii="Montserrat" w:hAnsi="Montserrat"/>
                <w:color w:val="000000"/>
                <w:sz w:val="20"/>
                <w:szCs w:val="20"/>
              </w:rPr>
            </w:pPr>
            <w:r w:rsidRPr="00917605">
              <w:rPr>
                <w:rFonts w:ascii="Montserrat" w:hAnsi="Montserrat"/>
                <w:color w:val="000000"/>
                <w:sz w:val="20"/>
                <w:szCs w:val="20"/>
              </w:rPr>
              <w:t>1.2</w:t>
            </w:r>
          </w:p>
        </w:tc>
        <w:tc>
          <w:tcPr>
            <w:tcW w:w="7088" w:type="dxa"/>
            <w:gridSpan w:val="5"/>
          </w:tcPr>
          <w:p w14:paraId="13FE6BAF" w14:textId="149613D4" w:rsidR="00DC668D" w:rsidRPr="00917605" w:rsidRDefault="00DC668D"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7</w:t>
            </w:r>
          </w:p>
          <w:p w14:paraId="33E9B1D3" w14:textId="215E0979" w:rsidR="00DC668D" w:rsidRDefault="00DC668D" w:rsidP="00917605">
            <w:pPr>
              <w:pBdr>
                <w:top w:val="nil"/>
                <w:left w:val="nil"/>
                <w:bottom w:val="nil"/>
                <w:right w:val="nil"/>
                <w:between w:val="nil"/>
              </w:pBdr>
              <w:spacing w:line="276" w:lineRule="auto"/>
              <w:rPr>
                <w:rFonts w:ascii="Montserrat" w:hAnsi="Montserrat"/>
                <w:color w:val="000000"/>
                <w:sz w:val="20"/>
                <w:szCs w:val="20"/>
              </w:rPr>
            </w:pPr>
            <w:r w:rsidRPr="00917605">
              <w:rPr>
                <w:rFonts w:ascii="Montserrat" w:hAnsi="Montserrat"/>
                <w:color w:val="000000"/>
                <w:sz w:val="20"/>
                <w:szCs w:val="20"/>
              </w:rPr>
              <w:t xml:space="preserve">Monologue – three minute presentation in Greek. Students use the </w:t>
            </w:r>
            <w:r w:rsidRPr="00917605">
              <w:rPr>
                <w:rFonts w:ascii="Montserrat" w:hAnsi="Montserrat"/>
                <w:i/>
                <w:color w:val="000000"/>
                <w:sz w:val="20"/>
                <w:szCs w:val="20"/>
              </w:rPr>
              <w:t xml:space="preserve">Monologue planning </w:t>
            </w:r>
            <w:proofErr w:type="spellStart"/>
            <w:r w:rsidRPr="00917605">
              <w:rPr>
                <w:rFonts w:ascii="Montserrat" w:hAnsi="Montserrat"/>
                <w:i/>
                <w:color w:val="000000"/>
                <w:sz w:val="20"/>
                <w:szCs w:val="20"/>
              </w:rPr>
              <w:t>proforma</w:t>
            </w:r>
            <w:proofErr w:type="spellEnd"/>
            <w:r w:rsidRPr="00917605">
              <w:rPr>
                <w:rFonts w:ascii="Montserrat" w:hAnsi="Montserrat"/>
                <w:color w:val="000000"/>
                <w:sz w:val="20"/>
                <w:szCs w:val="20"/>
              </w:rPr>
              <w:t xml:space="preserve"> to scaffold their monologue on the following topic:</w:t>
            </w:r>
          </w:p>
          <w:p w14:paraId="2F9E3DCD" w14:textId="77777777" w:rsidR="002F0574" w:rsidRPr="00917605" w:rsidRDefault="002F0574" w:rsidP="00917605">
            <w:pPr>
              <w:pBdr>
                <w:top w:val="nil"/>
                <w:left w:val="nil"/>
                <w:bottom w:val="nil"/>
                <w:right w:val="nil"/>
                <w:between w:val="nil"/>
              </w:pBdr>
              <w:spacing w:line="276" w:lineRule="auto"/>
              <w:rPr>
                <w:rFonts w:ascii="Montserrat" w:hAnsi="Montserrat"/>
                <w:color w:val="000000"/>
                <w:sz w:val="20"/>
                <w:szCs w:val="20"/>
              </w:rPr>
            </w:pPr>
          </w:p>
          <w:p w14:paraId="2757B47C" w14:textId="77777777" w:rsidR="00DC668D" w:rsidRPr="00917605" w:rsidRDefault="00DC668D" w:rsidP="00917605">
            <w:pPr>
              <w:pBdr>
                <w:top w:val="nil"/>
                <w:left w:val="nil"/>
                <w:bottom w:val="nil"/>
                <w:right w:val="nil"/>
                <w:between w:val="nil"/>
              </w:pBdr>
              <w:spacing w:line="276" w:lineRule="auto"/>
              <w:rPr>
                <w:rFonts w:ascii="Montserrat" w:hAnsi="Montserrat"/>
                <w:color w:val="000000"/>
                <w:sz w:val="20"/>
                <w:szCs w:val="20"/>
                <w:lang w:val="el-GR"/>
              </w:rPr>
            </w:pPr>
            <w:r w:rsidRPr="00917605">
              <w:rPr>
                <w:rFonts w:ascii="Cambria" w:hAnsi="Cambria" w:cs="Cambria"/>
                <w:color w:val="000000"/>
                <w:sz w:val="20"/>
                <w:szCs w:val="20"/>
                <w:lang w:val="el-GR"/>
              </w:rPr>
              <w:t>Με</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αληθινή</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αγά</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η</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ο</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κόσ</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ος</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ας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θα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ήταν</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δίκαιος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και</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ό</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ορφος</w:t>
            </w:r>
            <w:r w:rsidRPr="00917605">
              <w:rPr>
                <w:rFonts w:ascii="Montserrat" w:hAnsi="Montserrat"/>
                <w:color w:val="000000"/>
                <w:sz w:val="20"/>
                <w:szCs w:val="20"/>
                <w:lang w:val="el-GR"/>
              </w:rPr>
              <w:t>.</w:t>
            </w:r>
          </w:p>
          <w:p w14:paraId="41E32DE8" w14:textId="5B3ED1AB" w:rsidR="00DC668D" w:rsidRPr="00917605" w:rsidRDefault="00DC668D" w:rsidP="00917605">
            <w:pPr>
              <w:tabs>
                <w:tab w:val="left" w:pos="1655"/>
              </w:tabs>
              <w:spacing w:line="276" w:lineRule="auto"/>
              <w:rPr>
                <w:rFonts w:ascii="Montserrat" w:eastAsia="Times New Roman" w:hAnsi="Montserrat" w:cs="Arial"/>
                <w:b/>
                <w:sz w:val="20"/>
                <w:szCs w:val="20"/>
                <w:lang w:val="el-GR" w:eastAsia="en-AU"/>
              </w:rPr>
            </w:pPr>
          </w:p>
        </w:tc>
        <w:tc>
          <w:tcPr>
            <w:tcW w:w="4819" w:type="dxa"/>
            <w:gridSpan w:val="3"/>
          </w:tcPr>
          <w:p w14:paraId="2ADCCEF3" w14:textId="77777777" w:rsidR="00DC668D" w:rsidRPr="00917605" w:rsidRDefault="00DC668D" w:rsidP="00DC668D">
            <w:pPr>
              <w:spacing w:line="276" w:lineRule="auto"/>
              <w:rPr>
                <w:rFonts w:ascii="Montserrat" w:eastAsia="Times New Roman" w:hAnsi="Montserrat" w:cs="Arial"/>
                <w:sz w:val="20"/>
                <w:szCs w:val="20"/>
                <w:lang w:val="el-GR" w:eastAsia="en-AU"/>
              </w:rPr>
            </w:pPr>
          </w:p>
          <w:p w14:paraId="0DC86520" w14:textId="0EE00E61" w:rsidR="00DC668D" w:rsidRPr="00917605" w:rsidRDefault="00DC668D"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develop a coherent diary entry that is well-structured and well-supported.</w:t>
            </w:r>
          </w:p>
          <w:p w14:paraId="6A1AF3C0" w14:textId="305D2194" w:rsidR="002F0574" w:rsidRDefault="00DC668D"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manipulate language to justify opinions.</w:t>
            </w:r>
          </w:p>
          <w:p w14:paraId="7FDDF205" w14:textId="77777777" w:rsidR="002F0574" w:rsidRPr="00917605" w:rsidRDefault="002F0574" w:rsidP="00DC668D">
            <w:pPr>
              <w:spacing w:line="276" w:lineRule="auto"/>
              <w:rPr>
                <w:rFonts w:ascii="Montserrat" w:eastAsia="Times New Roman" w:hAnsi="Montserrat" w:cs="Arial"/>
                <w:sz w:val="20"/>
                <w:szCs w:val="20"/>
                <w:lang w:eastAsia="en-AU"/>
              </w:rPr>
            </w:pPr>
          </w:p>
          <w:p w14:paraId="3FA9B19B" w14:textId="313C0E7E" w:rsidR="00DC668D" w:rsidRDefault="00DC668D"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Students present their monologue to the class. </w:t>
            </w:r>
          </w:p>
          <w:p w14:paraId="6804B4B0" w14:textId="77777777" w:rsidR="002F0574" w:rsidRPr="00917605" w:rsidRDefault="002F0574" w:rsidP="00DC668D">
            <w:pPr>
              <w:spacing w:line="276" w:lineRule="auto"/>
              <w:rPr>
                <w:rFonts w:ascii="Montserrat" w:eastAsia="Times New Roman" w:hAnsi="Montserrat" w:cs="Arial"/>
                <w:sz w:val="20"/>
                <w:szCs w:val="20"/>
                <w:lang w:eastAsia="en-AU"/>
              </w:rPr>
            </w:pPr>
          </w:p>
          <w:p w14:paraId="1AAE7BF4" w14:textId="77777777" w:rsidR="00DC668D" w:rsidRDefault="00DC668D"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Peer assessment.</w:t>
            </w:r>
          </w:p>
          <w:p w14:paraId="4364FDF0" w14:textId="50DBC8AD" w:rsidR="003D39C6" w:rsidRPr="00917605" w:rsidRDefault="003D39C6" w:rsidP="00DC668D">
            <w:pPr>
              <w:spacing w:line="276" w:lineRule="auto"/>
              <w:rPr>
                <w:rFonts w:ascii="Montserrat" w:eastAsia="Times New Roman" w:hAnsi="Montserrat" w:cs="Arial"/>
                <w:sz w:val="20"/>
                <w:szCs w:val="20"/>
                <w:lang w:eastAsia="en-AU"/>
              </w:rPr>
            </w:pPr>
          </w:p>
        </w:tc>
        <w:tc>
          <w:tcPr>
            <w:tcW w:w="1843" w:type="dxa"/>
          </w:tcPr>
          <w:p w14:paraId="146EC62B" w14:textId="77777777" w:rsidR="00DC668D" w:rsidRPr="00917605" w:rsidRDefault="00DC668D" w:rsidP="00CE361E">
            <w:pPr>
              <w:spacing w:line="276" w:lineRule="auto"/>
              <w:rPr>
                <w:rFonts w:ascii="Montserrat" w:eastAsia="Times New Roman" w:hAnsi="Montserrat" w:cs="Arial"/>
                <w:b/>
                <w:sz w:val="20"/>
                <w:szCs w:val="20"/>
                <w:lang w:eastAsia="en-AU"/>
              </w:rPr>
            </w:pPr>
          </w:p>
        </w:tc>
      </w:tr>
      <w:tr w:rsidR="00DC668D" w:rsidRPr="00FB6FE6" w14:paraId="7EC35B27" w14:textId="77777777" w:rsidTr="0054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2B3D82E" w14:textId="13D71817" w:rsidR="00DC668D" w:rsidRPr="00917605" w:rsidRDefault="00DC668D" w:rsidP="00DC668D">
            <w:pPr>
              <w:rPr>
                <w:rFonts w:ascii="Montserrat" w:hAnsi="Montserrat"/>
                <w:color w:val="000000"/>
                <w:sz w:val="20"/>
                <w:szCs w:val="20"/>
              </w:rPr>
            </w:pPr>
            <w:r w:rsidRPr="00917605">
              <w:rPr>
                <w:rFonts w:ascii="Montserrat" w:hAnsi="Montserrat"/>
                <w:color w:val="000000"/>
                <w:sz w:val="20"/>
                <w:szCs w:val="20"/>
              </w:rPr>
              <w:t>2.1</w:t>
            </w:r>
          </w:p>
        </w:tc>
        <w:tc>
          <w:tcPr>
            <w:tcW w:w="7088" w:type="dxa"/>
            <w:gridSpan w:val="5"/>
          </w:tcPr>
          <w:p w14:paraId="42407F2C" w14:textId="5C837239" w:rsidR="00DC668D" w:rsidRPr="00917605" w:rsidRDefault="00DC668D" w:rsidP="00917605">
            <w:pPr>
              <w:tabs>
                <w:tab w:val="left" w:pos="1655"/>
              </w:tabs>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Activity 1</w:t>
            </w:r>
            <w:r w:rsidR="002D6FB7">
              <w:rPr>
                <w:rFonts w:ascii="Montserrat" w:eastAsia="Times New Roman" w:hAnsi="Montserrat" w:cs="Arial"/>
                <w:b/>
                <w:sz w:val="20"/>
                <w:szCs w:val="20"/>
                <w:lang w:eastAsia="en-AU"/>
              </w:rPr>
              <w:t>8</w:t>
            </w:r>
          </w:p>
          <w:p w14:paraId="158C6BF3" w14:textId="155A9348" w:rsidR="00DC668D" w:rsidRDefault="00DC668D" w:rsidP="00917605">
            <w:pPr>
              <w:pBdr>
                <w:top w:val="nil"/>
                <w:left w:val="nil"/>
                <w:bottom w:val="nil"/>
                <w:right w:val="nil"/>
                <w:between w:val="nil"/>
              </w:pBdr>
              <w:spacing w:line="276" w:lineRule="auto"/>
              <w:rPr>
                <w:rFonts w:ascii="Montserrat" w:hAnsi="Montserrat"/>
                <w:color w:val="000000"/>
                <w:sz w:val="20"/>
                <w:szCs w:val="20"/>
              </w:rPr>
            </w:pPr>
            <w:r w:rsidRPr="00917605">
              <w:rPr>
                <w:rFonts w:ascii="Montserrat" w:hAnsi="Montserrat"/>
                <w:color w:val="000000"/>
                <w:sz w:val="20"/>
                <w:szCs w:val="20"/>
              </w:rPr>
              <w:t>Students to write a diary entry (200 words in Greek) in response to the following:</w:t>
            </w:r>
          </w:p>
          <w:p w14:paraId="4ED0DFE9" w14:textId="77777777" w:rsidR="002F0574" w:rsidRPr="00917605" w:rsidRDefault="002F0574" w:rsidP="00917605">
            <w:pPr>
              <w:pBdr>
                <w:top w:val="nil"/>
                <w:left w:val="nil"/>
                <w:bottom w:val="nil"/>
                <w:right w:val="nil"/>
                <w:between w:val="nil"/>
              </w:pBdr>
              <w:spacing w:line="276" w:lineRule="auto"/>
              <w:rPr>
                <w:rFonts w:ascii="Montserrat" w:hAnsi="Montserrat"/>
                <w:color w:val="000000"/>
                <w:sz w:val="20"/>
                <w:szCs w:val="20"/>
              </w:rPr>
            </w:pPr>
          </w:p>
          <w:p w14:paraId="47160824" w14:textId="77777777" w:rsidR="00DC668D" w:rsidRPr="00917605" w:rsidRDefault="00DC668D" w:rsidP="00917605">
            <w:pPr>
              <w:pBdr>
                <w:top w:val="nil"/>
                <w:left w:val="nil"/>
                <w:bottom w:val="nil"/>
                <w:right w:val="nil"/>
                <w:between w:val="nil"/>
              </w:pBdr>
              <w:spacing w:line="276" w:lineRule="auto"/>
              <w:rPr>
                <w:rFonts w:ascii="Montserrat" w:hAnsi="Montserrat"/>
                <w:color w:val="000000"/>
                <w:sz w:val="20"/>
                <w:szCs w:val="20"/>
                <w:lang w:val="el-GR"/>
              </w:rPr>
            </w:pPr>
            <w:r w:rsidRPr="00917605">
              <w:rPr>
                <w:rFonts w:ascii="Cambria" w:hAnsi="Cambria" w:cs="Cambria"/>
                <w:color w:val="000000"/>
                <w:sz w:val="20"/>
                <w:szCs w:val="20"/>
                <w:lang w:val="el-GR"/>
              </w:rPr>
              <w:t>Είσαι</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η</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Ειρήνη</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και</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ετά</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α</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ό</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το</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τηλεφώνη</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α</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ε</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τον</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Γρηγόρη</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γράφεις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στο</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η</w:t>
            </w:r>
            <w:r w:rsidRPr="00917605">
              <w:rPr>
                <w:rFonts w:ascii="Montserrat" w:hAnsi="Montserrat" w:cs="Montserrat"/>
                <w:color w:val="000000"/>
                <w:sz w:val="20"/>
                <w:szCs w:val="20"/>
                <w:lang w:val="el-GR"/>
              </w:rPr>
              <w:t>μ</w:t>
            </w:r>
            <w:r w:rsidRPr="00917605">
              <w:rPr>
                <w:rFonts w:ascii="Cambria" w:hAnsi="Cambria" w:cs="Cambria"/>
                <w:color w:val="000000"/>
                <w:sz w:val="20"/>
                <w:szCs w:val="20"/>
                <w:lang w:val="el-GR"/>
              </w:rPr>
              <w:t>ερολόγιό</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σου</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ώς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νιώθεις</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για</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όλο</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αυτό</w:t>
            </w:r>
            <w:r w:rsidRPr="00917605">
              <w:rPr>
                <w:rFonts w:ascii="Montserrat" w:hAnsi="Montserrat"/>
                <w:color w:val="000000"/>
                <w:sz w:val="20"/>
                <w:szCs w:val="20"/>
                <w:lang w:val="el-GR"/>
              </w:rPr>
              <w:t xml:space="preserve"> </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ου</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συζητήθηκε</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α</w:t>
            </w:r>
            <w:r w:rsidRPr="00917605">
              <w:rPr>
                <w:rFonts w:ascii="Montserrat" w:hAnsi="Montserrat" w:cs="Montserrat"/>
                <w:color w:val="000000"/>
                <w:sz w:val="20"/>
                <w:szCs w:val="20"/>
                <w:lang w:val="el-GR"/>
              </w:rPr>
              <w:t>π</w:t>
            </w:r>
            <w:r w:rsidRPr="00917605">
              <w:rPr>
                <w:rFonts w:ascii="Cambria" w:hAnsi="Cambria" w:cs="Cambria"/>
                <w:color w:val="000000"/>
                <w:sz w:val="20"/>
                <w:szCs w:val="20"/>
                <w:lang w:val="el-GR"/>
              </w:rPr>
              <w:t>ό</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το</w:t>
            </w:r>
            <w:r w:rsidRPr="00917605">
              <w:rPr>
                <w:rFonts w:ascii="Montserrat" w:hAnsi="Montserrat"/>
                <w:color w:val="000000"/>
                <w:sz w:val="20"/>
                <w:szCs w:val="20"/>
                <w:lang w:val="el-GR"/>
              </w:rPr>
              <w:t xml:space="preserve"> </w:t>
            </w:r>
            <w:r w:rsidRPr="00917605">
              <w:rPr>
                <w:rFonts w:ascii="Cambria" w:hAnsi="Cambria" w:cs="Cambria"/>
                <w:color w:val="000000"/>
                <w:sz w:val="20"/>
                <w:szCs w:val="20"/>
                <w:lang w:val="el-GR"/>
              </w:rPr>
              <w:t>τηλέφωνο</w:t>
            </w:r>
            <w:r w:rsidRPr="00917605">
              <w:rPr>
                <w:rFonts w:ascii="Montserrat" w:hAnsi="Montserrat"/>
                <w:color w:val="000000"/>
                <w:sz w:val="20"/>
                <w:szCs w:val="20"/>
                <w:lang w:val="el-GR"/>
              </w:rPr>
              <w:t xml:space="preserve">. </w:t>
            </w:r>
          </w:p>
          <w:p w14:paraId="68791B80" w14:textId="25F850CD" w:rsidR="00DC668D" w:rsidRPr="00917605" w:rsidRDefault="00DC668D" w:rsidP="00917605">
            <w:pPr>
              <w:tabs>
                <w:tab w:val="left" w:pos="1655"/>
              </w:tabs>
              <w:spacing w:line="276" w:lineRule="auto"/>
              <w:rPr>
                <w:rFonts w:ascii="Montserrat" w:eastAsia="Times New Roman" w:hAnsi="Montserrat" w:cs="Arial"/>
                <w:b/>
                <w:sz w:val="20"/>
                <w:szCs w:val="20"/>
                <w:lang w:val="el-GR" w:eastAsia="en-AU"/>
              </w:rPr>
            </w:pPr>
          </w:p>
        </w:tc>
        <w:tc>
          <w:tcPr>
            <w:tcW w:w="4819" w:type="dxa"/>
            <w:gridSpan w:val="3"/>
          </w:tcPr>
          <w:p w14:paraId="042C307E" w14:textId="77777777" w:rsidR="00DC668D" w:rsidRPr="00917605" w:rsidRDefault="00DC668D" w:rsidP="00DC668D">
            <w:pPr>
              <w:spacing w:line="276" w:lineRule="auto"/>
              <w:rPr>
                <w:rFonts w:ascii="Montserrat" w:eastAsia="Times New Roman" w:hAnsi="Montserrat" w:cs="Arial"/>
                <w:sz w:val="20"/>
                <w:szCs w:val="20"/>
                <w:lang w:val="el-GR" w:eastAsia="en-AU"/>
              </w:rPr>
            </w:pPr>
          </w:p>
          <w:p w14:paraId="74E17492" w14:textId="25B38F92" w:rsidR="00DC668D" w:rsidRDefault="00DC668D"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Students develop a coherent diary </w:t>
            </w:r>
            <w:r w:rsidR="00662D56" w:rsidRPr="00917605">
              <w:rPr>
                <w:rFonts w:ascii="Montserrat" w:eastAsia="Times New Roman" w:hAnsi="Montserrat" w:cs="Arial"/>
                <w:sz w:val="20"/>
                <w:szCs w:val="20"/>
                <w:lang w:eastAsia="en-AU"/>
              </w:rPr>
              <w:t>entry reflecti</w:t>
            </w:r>
            <w:r w:rsidRPr="00917605">
              <w:rPr>
                <w:rFonts w:ascii="Montserrat" w:eastAsia="Times New Roman" w:hAnsi="Montserrat" w:cs="Arial"/>
                <w:sz w:val="20"/>
                <w:szCs w:val="20"/>
                <w:lang w:eastAsia="en-AU"/>
              </w:rPr>
              <w:t xml:space="preserve">ng on </w:t>
            </w:r>
            <w:r w:rsidR="00662D56" w:rsidRPr="00917605">
              <w:rPr>
                <w:rFonts w:ascii="Montserrat" w:eastAsia="Times New Roman" w:hAnsi="Montserrat" w:cs="Arial"/>
                <w:sz w:val="20"/>
                <w:szCs w:val="20"/>
                <w:lang w:eastAsia="en-AU"/>
              </w:rPr>
              <w:t xml:space="preserve">issues discussed with Grigoris on the phone. Students demonstrate clear understanding of the significance of the issues discussed and are able to manipulate language to successfully capture their feelings in a diary entry. </w:t>
            </w:r>
          </w:p>
          <w:p w14:paraId="74978C4F" w14:textId="77777777" w:rsidR="002F0574" w:rsidRPr="00917605" w:rsidRDefault="002F0574" w:rsidP="00DC668D">
            <w:pPr>
              <w:spacing w:line="276" w:lineRule="auto"/>
              <w:rPr>
                <w:rFonts w:ascii="Montserrat" w:eastAsia="Times New Roman" w:hAnsi="Montserrat" w:cs="Arial"/>
                <w:sz w:val="20"/>
                <w:szCs w:val="20"/>
                <w:lang w:eastAsia="en-AU"/>
              </w:rPr>
            </w:pPr>
          </w:p>
          <w:p w14:paraId="49F14019" w14:textId="77777777" w:rsidR="00662D56" w:rsidRDefault="00662D56" w:rsidP="00DC668D">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 feedback is provided to move learners forward.</w:t>
            </w:r>
          </w:p>
          <w:p w14:paraId="0920DF96" w14:textId="4A195C28" w:rsidR="003D39C6" w:rsidRPr="00917605" w:rsidRDefault="003D39C6" w:rsidP="00DC668D">
            <w:pPr>
              <w:spacing w:line="276" w:lineRule="auto"/>
              <w:rPr>
                <w:rFonts w:ascii="Montserrat" w:eastAsia="Times New Roman" w:hAnsi="Montserrat" w:cs="Arial"/>
                <w:sz w:val="20"/>
                <w:szCs w:val="20"/>
                <w:lang w:eastAsia="en-AU"/>
              </w:rPr>
            </w:pPr>
          </w:p>
        </w:tc>
        <w:tc>
          <w:tcPr>
            <w:tcW w:w="1843" w:type="dxa"/>
          </w:tcPr>
          <w:p w14:paraId="4D2E280D" w14:textId="77777777" w:rsidR="00DC668D" w:rsidRPr="00917605" w:rsidRDefault="00DC668D" w:rsidP="00CE361E">
            <w:pPr>
              <w:spacing w:line="276" w:lineRule="auto"/>
              <w:rPr>
                <w:rFonts w:ascii="Montserrat" w:eastAsia="Times New Roman" w:hAnsi="Montserrat" w:cs="Arial"/>
                <w:b/>
                <w:sz w:val="20"/>
                <w:szCs w:val="20"/>
                <w:lang w:eastAsia="en-AU"/>
              </w:rPr>
            </w:pPr>
          </w:p>
        </w:tc>
      </w:tr>
      <w:tr w:rsidR="004524E5" w:rsidRPr="00FB6FE6" w14:paraId="5B228FF3" w14:textId="77777777" w:rsidTr="004524E5">
        <w:tblPrEx>
          <w:tblCellMar>
            <w:left w:w="108" w:type="dxa"/>
            <w:right w:w="108" w:type="dxa"/>
          </w:tblCellMar>
        </w:tblPrEx>
        <w:trPr>
          <w:trHeight w:val="340"/>
        </w:trPr>
        <w:tc>
          <w:tcPr>
            <w:tcW w:w="15588" w:type="dxa"/>
            <w:gridSpan w:val="10"/>
            <w:shd w:val="clear" w:color="auto" w:fill="041E42"/>
            <w:vAlign w:val="center"/>
          </w:tcPr>
          <w:p w14:paraId="39931893" w14:textId="5C3FF578" w:rsidR="004524E5" w:rsidRPr="00917605" w:rsidRDefault="00C25AB3" w:rsidP="004524E5">
            <w:pPr>
              <w:spacing w:line="276" w:lineRule="auto"/>
              <w:rPr>
                <w:rFonts w:ascii="Montserrat" w:eastAsia="Times New Roman" w:hAnsi="Montserrat" w:cs="Arial"/>
                <w:b/>
                <w:sz w:val="20"/>
                <w:szCs w:val="20"/>
                <w:lang w:eastAsia="en-AU"/>
              </w:rPr>
            </w:pPr>
            <w:r>
              <w:rPr>
                <w:rFonts w:ascii="Montserrat" w:hAnsi="Montserrat"/>
                <w:sz w:val="20"/>
                <w:szCs w:val="20"/>
              </w:rPr>
              <w:br w:type="page"/>
            </w:r>
            <w:r w:rsidR="004524E5" w:rsidRPr="00917605">
              <w:rPr>
                <w:rFonts w:ascii="Montserrat" w:eastAsia="Times New Roman" w:hAnsi="Montserrat" w:cs="Arial"/>
                <w:b/>
                <w:sz w:val="20"/>
                <w:szCs w:val="20"/>
                <w:shd w:val="clear" w:color="auto" w:fill="041E42"/>
                <w:lang w:eastAsia="en-AU"/>
              </w:rPr>
              <w:t>Registration</w:t>
            </w:r>
          </w:p>
        </w:tc>
      </w:tr>
      <w:tr w:rsidR="000E0EDA" w:rsidRPr="00FB6FE6" w14:paraId="10485A1D" w14:textId="77777777" w:rsidTr="000E0EDA">
        <w:tblPrEx>
          <w:tblCellMar>
            <w:left w:w="108" w:type="dxa"/>
            <w:right w:w="108" w:type="dxa"/>
          </w:tblCellMar>
        </w:tblPrEx>
        <w:trPr>
          <w:trHeight w:val="340"/>
        </w:trPr>
        <w:tc>
          <w:tcPr>
            <w:tcW w:w="15588" w:type="dxa"/>
            <w:gridSpan w:val="10"/>
            <w:shd w:val="clear" w:color="auto" w:fill="auto"/>
            <w:vAlign w:val="center"/>
          </w:tcPr>
          <w:p w14:paraId="57F9413B" w14:textId="77777777" w:rsidR="000E0EDA" w:rsidRPr="00917605" w:rsidRDefault="000E0EDA" w:rsidP="000E0EDA">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FB6FE6" w14:paraId="7988F300" w14:textId="77777777" w:rsidTr="006E3586">
        <w:tblPrEx>
          <w:tblCellMar>
            <w:left w:w="108" w:type="dxa"/>
            <w:right w:w="108" w:type="dxa"/>
          </w:tblCellMar>
        </w:tblPrEx>
        <w:trPr>
          <w:trHeight w:val="340"/>
        </w:trPr>
        <w:tc>
          <w:tcPr>
            <w:tcW w:w="8217" w:type="dxa"/>
            <w:gridSpan w:val="5"/>
            <w:shd w:val="clear" w:color="auto" w:fill="C8DCF0"/>
            <w:vAlign w:val="center"/>
          </w:tcPr>
          <w:p w14:paraId="42B5D0AB" w14:textId="77777777" w:rsidR="000E0EDA" w:rsidRPr="00917605" w:rsidRDefault="000E0EDA" w:rsidP="000E0EDA">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Teacher evaluation</w:t>
            </w:r>
          </w:p>
        </w:tc>
        <w:tc>
          <w:tcPr>
            <w:tcW w:w="7371" w:type="dxa"/>
            <w:gridSpan w:val="5"/>
            <w:shd w:val="clear" w:color="auto" w:fill="C8DCF0"/>
            <w:vAlign w:val="center"/>
          </w:tcPr>
          <w:p w14:paraId="54130A8F" w14:textId="77777777" w:rsidR="000E0EDA" w:rsidRPr="00917605" w:rsidRDefault="000E0EDA" w:rsidP="004524E5">
            <w:pPr>
              <w:spacing w:line="276" w:lineRule="auto"/>
              <w:rPr>
                <w:rFonts w:ascii="Montserrat" w:eastAsia="Times New Roman" w:hAnsi="Montserrat" w:cs="Arial"/>
                <w:b/>
                <w:sz w:val="20"/>
                <w:szCs w:val="20"/>
                <w:shd w:val="clear" w:color="auto" w:fill="041E42"/>
                <w:lang w:eastAsia="en-AU"/>
              </w:rPr>
            </w:pPr>
            <w:r w:rsidRPr="00917605">
              <w:rPr>
                <w:rFonts w:ascii="Montserrat" w:eastAsia="Times New Roman" w:hAnsi="Montserrat" w:cs="Arial"/>
                <w:b/>
                <w:sz w:val="20"/>
                <w:szCs w:val="20"/>
                <w:lang w:eastAsia="en-AU"/>
              </w:rPr>
              <w:t>Comments / variation</w:t>
            </w:r>
            <w:r w:rsidR="00802ADA" w:rsidRPr="00917605">
              <w:rPr>
                <w:rFonts w:ascii="Montserrat" w:eastAsia="Times New Roman" w:hAnsi="Montserrat" w:cs="Arial"/>
                <w:b/>
                <w:sz w:val="20"/>
                <w:szCs w:val="20"/>
                <w:lang w:eastAsia="en-AU"/>
              </w:rPr>
              <w:t>s</w:t>
            </w:r>
          </w:p>
        </w:tc>
      </w:tr>
      <w:tr w:rsidR="000E0EDA" w:rsidRPr="00FB6FE6" w14:paraId="2940B895" w14:textId="77777777" w:rsidTr="006E3586">
        <w:tblPrEx>
          <w:tblCellMar>
            <w:left w:w="108" w:type="dxa"/>
            <w:right w:w="108" w:type="dxa"/>
          </w:tblCellMar>
        </w:tblPrEx>
        <w:trPr>
          <w:trHeight w:val="6052"/>
        </w:trPr>
        <w:tc>
          <w:tcPr>
            <w:tcW w:w="8217" w:type="dxa"/>
            <w:gridSpan w:val="5"/>
            <w:shd w:val="clear" w:color="auto" w:fill="auto"/>
          </w:tcPr>
          <w:p w14:paraId="15DF4C27" w14:textId="77777777" w:rsidR="000E0EDA" w:rsidRPr="00917605" w:rsidRDefault="000E0EDA">
            <w:pPr>
              <w:rPr>
                <w:rFonts w:ascii="Montserrat" w:hAnsi="Montserrat"/>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FB6FE6"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917605" w:rsidRDefault="000E0EDA" w:rsidP="003C2537">
                  <w:pPr>
                    <w:rPr>
                      <w:rFonts w:ascii="Montserrat" w:eastAsia="Arial Narrow" w:hAnsi="Montserrat" w:cs="Arial Narrow"/>
                      <w:sz w:val="20"/>
                      <w:szCs w:val="20"/>
                    </w:rPr>
                  </w:pPr>
                  <w:r w:rsidRPr="00917605">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917605" w:rsidRDefault="000E0EDA" w:rsidP="003C2537">
                  <w:pPr>
                    <w:rPr>
                      <w:rFonts w:ascii="Montserrat" w:eastAsia="Arial Narrow" w:hAnsi="Montserrat" w:cs="Arial Narrow"/>
                      <w:sz w:val="20"/>
                      <w:szCs w:val="20"/>
                    </w:rPr>
                  </w:pPr>
                  <w:r w:rsidRPr="00917605">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917605" w:rsidRDefault="000E0EDA" w:rsidP="003C2537">
                  <w:pPr>
                    <w:rPr>
                      <w:rFonts w:ascii="Montserrat" w:eastAsia="Arial Narrow" w:hAnsi="Montserrat" w:cs="Arial Narrow"/>
                      <w:sz w:val="20"/>
                      <w:szCs w:val="20"/>
                    </w:rPr>
                  </w:pPr>
                  <w:r w:rsidRPr="00917605">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917605" w:rsidRDefault="000E0EDA" w:rsidP="003C2537">
                  <w:pPr>
                    <w:rPr>
                      <w:rFonts w:ascii="Montserrat" w:eastAsia="Arial Narrow" w:hAnsi="Montserrat" w:cs="Arial Narrow"/>
                      <w:sz w:val="20"/>
                      <w:szCs w:val="20"/>
                    </w:rPr>
                  </w:pPr>
                  <w:r w:rsidRPr="00917605">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07340" cy="359410"/>
                                </a:xfrm>
                                <a:prstGeom prst="rect">
                                  <a:avLst/>
                                </a:prstGeom>
                                <a:ln/>
                              </pic:spPr>
                            </pic:pic>
                          </a:graphicData>
                        </a:graphic>
                      </wp:inline>
                    </w:drawing>
                  </w:r>
                </w:p>
              </w:tc>
            </w:tr>
            <w:tr w:rsidR="000E0EDA" w:rsidRPr="00FB6FE6"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917605"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917605"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917605"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917605"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917605"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917605"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917605" w:rsidRDefault="000E0EDA" w:rsidP="000E0EDA">
                  <w:pPr>
                    <w:spacing w:after="0"/>
                    <w:rPr>
                      <w:rFonts w:ascii="Montserrat" w:eastAsia="Arial Narrow" w:hAnsi="Montserrat" w:cs="Arial Narrow"/>
                      <w:sz w:val="20"/>
                      <w:szCs w:val="20"/>
                    </w:rPr>
                  </w:pPr>
                </w:p>
              </w:tc>
            </w:tr>
            <w:tr w:rsidR="000E0EDA" w:rsidRPr="00FB6FE6"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917605" w:rsidRDefault="000E0EDA" w:rsidP="000E0EDA">
                  <w:pPr>
                    <w:spacing w:after="0"/>
                    <w:rPr>
                      <w:rFonts w:ascii="Montserrat" w:eastAsia="Arial Narrow" w:hAnsi="Montserrat" w:cs="Arial Narrow"/>
                      <w:sz w:val="20"/>
                      <w:szCs w:val="20"/>
                    </w:rPr>
                  </w:pPr>
                  <w:r w:rsidRPr="00917605">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917605"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917605"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917605" w:rsidRDefault="000E0EDA" w:rsidP="000E0EDA">
                  <w:pPr>
                    <w:spacing w:after="0"/>
                    <w:rPr>
                      <w:rFonts w:ascii="Montserrat" w:eastAsia="Arial Narrow" w:hAnsi="Montserrat" w:cs="Arial Narrow"/>
                      <w:sz w:val="20"/>
                      <w:szCs w:val="20"/>
                    </w:rPr>
                  </w:pPr>
                </w:p>
              </w:tc>
            </w:tr>
          </w:tbl>
          <w:p w14:paraId="24A312EA" w14:textId="77777777" w:rsidR="000E0EDA" w:rsidRPr="00917605" w:rsidRDefault="000E0EDA" w:rsidP="004524E5">
            <w:pPr>
              <w:spacing w:line="276" w:lineRule="auto"/>
              <w:rPr>
                <w:rFonts w:ascii="Montserrat" w:eastAsia="Times New Roman" w:hAnsi="Montserrat" w:cs="Arial"/>
                <w:b/>
                <w:sz w:val="20"/>
                <w:szCs w:val="20"/>
                <w:lang w:eastAsia="en-AU"/>
              </w:rPr>
            </w:pPr>
          </w:p>
        </w:tc>
        <w:tc>
          <w:tcPr>
            <w:tcW w:w="7371" w:type="dxa"/>
            <w:gridSpan w:val="5"/>
            <w:shd w:val="clear" w:color="auto" w:fill="auto"/>
          </w:tcPr>
          <w:p w14:paraId="1F1950E2" w14:textId="77777777" w:rsidR="000E0EDA" w:rsidRPr="00917605" w:rsidRDefault="000E0EDA" w:rsidP="004524E5">
            <w:pPr>
              <w:spacing w:line="276" w:lineRule="auto"/>
              <w:rPr>
                <w:rFonts w:ascii="Montserrat" w:eastAsia="Times New Roman" w:hAnsi="Montserrat" w:cs="Arial"/>
                <w:b/>
                <w:sz w:val="20"/>
                <w:szCs w:val="20"/>
                <w:lang w:eastAsia="en-AU"/>
              </w:rPr>
            </w:pPr>
          </w:p>
        </w:tc>
      </w:tr>
      <w:tr w:rsidR="00FB517F" w:rsidRPr="00FB6FE6" w14:paraId="3E14774C" w14:textId="77777777" w:rsidTr="006E3586">
        <w:tblPrEx>
          <w:tblCellMar>
            <w:left w:w="108" w:type="dxa"/>
            <w:right w:w="108" w:type="dxa"/>
          </w:tblCellMar>
        </w:tblPrEx>
        <w:trPr>
          <w:trHeight w:val="340"/>
        </w:trPr>
        <w:tc>
          <w:tcPr>
            <w:tcW w:w="2547" w:type="dxa"/>
            <w:gridSpan w:val="2"/>
            <w:shd w:val="clear" w:color="auto" w:fill="C8DCF0"/>
            <w:vAlign w:val="center"/>
          </w:tcPr>
          <w:p w14:paraId="32F5F4BC" w14:textId="77777777" w:rsidR="00FB517F" w:rsidRPr="00917605" w:rsidRDefault="00FB517F" w:rsidP="006E3586">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Date commenced</w:t>
            </w:r>
          </w:p>
        </w:tc>
        <w:tc>
          <w:tcPr>
            <w:tcW w:w="5247" w:type="dxa"/>
            <w:gridSpan w:val="2"/>
            <w:shd w:val="clear" w:color="auto" w:fill="auto"/>
          </w:tcPr>
          <w:p w14:paraId="20BAAA83" w14:textId="77777777" w:rsidR="00FB517F" w:rsidRPr="00917605" w:rsidRDefault="00FB517F" w:rsidP="004524E5">
            <w:pPr>
              <w:spacing w:line="276" w:lineRule="auto"/>
              <w:rPr>
                <w:rFonts w:ascii="Montserrat" w:eastAsia="Times New Roman" w:hAnsi="Montserrat" w:cs="Arial"/>
                <w:b/>
                <w:sz w:val="20"/>
                <w:szCs w:val="20"/>
                <w:lang w:eastAsia="en-AU"/>
              </w:rPr>
            </w:pPr>
          </w:p>
        </w:tc>
        <w:tc>
          <w:tcPr>
            <w:tcW w:w="3116" w:type="dxa"/>
            <w:gridSpan w:val="4"/>
            <w:shd w:val="clear" w:color="auto" w:fill="C8DCF0"/>
            <w:vAlign w:val="center"/>
          </w:tcPr>
          <w:p w14:paraId="342C31BE" w14:textId="77777777" w:rsidR="00FB517F" w:rsidRPr="00917605" w:rsidRDefault="00FB517F" w:rsidP="006E3586">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Date completed</w:t>
            </w:r>
          </w:p>
        </w:tc>
        <w:tc>
          <w:tcPr>
            <w:tcW w:w="4678" w:type="dxa"/>
            <w:gridSpan w:val="2"/>
            <w:shd w:val="clear" w:color="auto" w:fill="auto"/>
          </w:tcPr>
          <w:p w14:paraId="1E7D0ACF" w14:textId="77777777" w:rsidR="00FB517F" w:rsidRPr="00917605" w:rsidRDefault="00FB517F" w:rsidP="004524E5">
            <w:pPr>
              <w:spacing w:line="276" w:lineRule="auto"/>
              <w:rPr>
                <w:rFonts w:ascii="Montserrat" w:eastAsia="Times New Roman" w:hAnsi="Montserrat" w:cs="Arial"/>
                <w:b/>
                <w:sz w:val="20"/>
                <w:szCs w:val="20"/>
                <w:lang w:eastAsia="en-AU"/>
              </w:rPr>
            </w:pPr>
          </w:p>
        </w:tc>
      </w:tr>
      <w:tr w:rsidR="00FB517F" w:rsidRPr="00FB6FE6" w14:paraId="5FF8C96C" w14:textId="77777777" w:rsidTr="00802ADA">
        <w:tblPrEx>
          <w:tblCellMar>
            <w:left w:w="108" w:type="dxa"/>
            <w:right w:w="108" w:type="dxa"/>
          </w:tblCellMar>
        </w:tblPrEx>
        <w:trPr>
          <w:trHeight w:val="524"/>
        </w:trPr>
        <w:tc>
          <w:tcPr>
            <w:tcW w:w="2547" w:type="dxa"/>
            <w:gridSpan w:val="2"/>
            <w:shd w:val="clear" w:color="auto" w:fill="C8DCF0"/>
            <w:vAlign w:val="center"/>
          </w:tcPr>
          <w:p w14:paraId="32317F1E" w14:textId="77777777" w:rsidR="00FB517F" w:rsidRPr="00917605" w:rsidRDefault="00FB517F" w:rsidP="00802ADA">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 xml:space="preserve">Teacher </w:t>
            </w:r>
            <w:r w:rsidR="00802ADA" w:rsidRPr="00917605">
              <w:rPr>
                <w:rFonts w:ascii="Montserrat" w:eastAsia="Times New Roman" w:hAnsi="Montserrat" w:cs="Arial"/>
                <w:b/>
                <w:sz w:val="20"/>
                <w:szCs w:val="20"/>
                <w:lang w:eastAsia="en-AU"/>
              </w:rPr>
              <w:t>name</w:t>
            </w:r>
          </w:p>
        </w:tc>
        <w:tc>
          <w:tcPr>
            <w:tcW w:w="5247" w:type="dxa"/>
            <w:gridSpan w:val="2"/>
            <w:shd w:val="clear" w:color="auto" w:fill="auto"/>
          </w:tcPr>
          <w:p w14:paraId="2FE679F1" w14:textId="77777777" w:rsidR="00FB517F" w:rsidRPr="00917605" w:rsidRDefault="00FB517F">
            <w:pPr>
              <w:rPr>
                <w:rFonts w:ascii="Montserrat" w:hAnsi="Montserrat"/>
                <w:sz w:val="20"/>
                <w:szCs w:val="20"/>
              </w:rPr>
            </w:pPr>
          </w:p>
        </w:tc>
        <w:tc>
          <w:tcPr>
            <w:tcW w:w="3116" w:type="dxa"/>
            <w:gridSpan w:val="4"/>
            <w:shd w:val="clear" w:color="auto" w:fill="C8DCF0"/>
            <w:vAlign w:val="center"/>
          </w:tcPr>
          <w:p w14:paraId="37E0D670" w14:textId="77777777" w:rsidR="00FB517F" w:rsidRPr="00917605" w:rsidRDefault="00802ADA" w:rsidP="006E3586">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Teacher signature</w:t>
            </w:r>
          </w:p>
        </w:tc>
        <w:tc>
          <w:tcPr>
            <w:tcW w:w="4678" w:type="dxa"/>
            <w:gridSpan w:val="2"/>
            <w:shd w:val="clear" w:color="auto" w:fill="auto"/>
          </w:tcPr>
          <w:p w14:paraId="478F4FE4" w14:textId="77777777" w:rsidR="00FB517F" w:rsidRPr="00917605" w:rsidRDefault="00FB517F">
            <w:pPr>
              <w:rPr>
                <w:rFonts w:ascii="Montserrat" w:hAnsi="Montserrat"/>
                <w:sz w:val="20"/>
                <w:szCs w:val="20"/>
              </w:rPr>
            </w:pPr>
          </w:p>
        </w:tc>
      </w:tr>
      <w:tr w:rsidR="00802ADA" w:rsidRPr="00FB6FE6" w14:paraId="25658324" w14:textId="77777777" w:rsidTr="00802ADA">
        <w:tblPrEx>
          <w:tblCellMar>
            <w:left w:w="108" w:type="dxa"/>
            <w:right w:w="108" w:type="dxa"/>
          </w:tblCellMar>
        </w:tblPrEx>
        <w:trPr>
          <w:trHeight w:val="590"/>
        </w:trPr>
        <w:tc>
          <w:tcPr>
            <w:tcW w:w="2547" w:type="dxa"/>
            <w:gridSpan w:val="2"/>
            <w:shd w:val="clear" w:color="auto" w:fill="C8DCF0"/>
            <w:vAlign w:val="center"/>
          </w:tcPr>
          <w:p w14:paraId="66542E24" w14:textId="77777777" w:rsidR="00802ADA" w:rsidRPr="00917605" w:rsidRDefault="00802ADA" w:rsidP="006E3586">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Curriculum Coordinator signature</w:t>
            </w:r>
          </w:p>
        </w:tc>
        <w:tc>
          <w:tcPr>
            <w:tcW w:w="5247" w:type="dxa"/>
            <w:gridSpan w:val="2"/>
            <w:shd w:val="clear" w:color="auto" w:fill="auto"/>
          </w:tcPr>
          <w:p w14:paraId="467B0939" w14:textId="77777777" w:rsidR="00802ADA" w:rsidRPr="00917605" w:rsidRDefault="00802ADA">
            <w:pPr>
              <w:rPr>
                <w:rFonts w:ascii="Montserrat" w:hAnsi="Montserrat"/>
                <w:sz w:val="20"/>
                <w:szCs w:val="20"/>
              </w:rPr>
            </w:pPr>
          </w:p>
        </w:tc>
        <w:tc>
          <w:tcPr>
            <w:tcW w:w="3116" w:type="dxa"/>
            <w:gridSpan w:val="4"/>
            <w:shd w:val="clear" w:color="auto" w:fill="C8DCF0"/>
            <w:vAlign w:val="center"/>
          </w:tcPr>
          <w:p w14:paraId="791DA9FE" w14:textId="77777777" w:rsidR="00802ADA" w:rsidRPr="00917605" w:rsidRDefault="00802ADA" w:rsidP="006E3586">
            <w:pPr>
              <w:spacing w:line="276" w:lineRule="auto"/>
              <w:rPr>
                <w:rFonts w:ascii="Montserrat" w:eastAsia="Times New Roman" w:hAnsi="Montserrat" w:cs="Arial"/>
                <w:b/>
                <w:sz w:val="20"/>
                <w:szCs w:val="20"/>
                <w:lang w:eastAsia="en-AU"/>
              </w:rPr>
            </w:pPr>
            <w:r w:rsidRPr="00917605">
              <w:rPr>
                <w:rFonts w:ascii="Montserrat" w:eastAsia="Times New Roman" w:hAnsi="Montserrat" w:cs="Arial"/>
                <w:b/>
                <w:sz w:val="20"/>
                <w:szCs w:val="20"/>
                <w:lang w:eastAsia="en-AU"/>
              </w:rPr>
              <w:t>Supervisor signature</w:t>
            </w:r>
          </w:p>
        </w:tc>
        <w:tc>
          <w:tcPr>
            <w:tcW w:w="4678" w:type="dxa"/>
            <w:gridSpan w:val="2"/>
            <w:shd w:val="clear" w:color="auto" w:fill="auto"/>
          </w:tcPr>
          <w:p w14:paraId="020F70C2" w14:textId="77777777" w:rsidR="00802ADA" w:rsidRPr="00917605" w:rsidRDefault="00802ADA">
            <w:pPr>
              <w:rPr>
                <w:rFonts w:ascii="Montserrat" w:hAnsi="Montserrat"/>
                <w:sz w:val="20"/>
                <w:szCs w:val="20"/>
              </w:rPr>
            </w:pPr>
          </w:p>
        </w:tc>
      </w:tr>
    </w:tbl>
    <w:p w14:paraId="4182B63D" w14:textId="77777777" w:rsidR="007F76E1" w:rsidRPr="00917605" w:rsidRDefault="007F76E1" w:rsidP="00917605">
      <w:pPr>
        <w:rPr>
          <w:rFonts w:ascii="Montserrat" w:hAnsi="Montserrat" w:cs="Arial"/>
          <w:sz w:val="20"/>
          <w:szCs w:val="20"/>
        </w:rPr>
      </w:pPr>
    </w:p>
    <w:sectPr w:rsidR="007F76E1" w:rsidRPr="00917605" w:rsidSect="00D2117D">
      <w:headerReference w:type="default" r:id="rId18"/>
      <w:footerReference w:type="default" r:id="rId19"/>
      <w:headerReference w:type="first" r:id="rId20"/>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C8EB" w14:textId="77777777" w:rsidR="00145E43" w:rsidRDefault="00145E43" w:rsidP="001B4EA3">
      <w:pPr>
        <w:spacing w:after="0" w:line="240" w:lineRule="auto"/>
      </w:pPr>
      <w:r>
        <w:separator/>
      </w:r>
    </w:p>
  </w:endnote>
  <w:endnote w:type="continuationSeparator" w:id="0">
    <w:p w14:paraId="57CE6A1D" w14:textId="77777777" w:rsidR="00145E43" w:rsidRDefault="00145E43"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6632303D" w:rsidR="00145E43" w:rsidRPr="006A1117" w:rsidRDefault="00145E43">
    <w:pPr>
      <w:pStyle w:val="Footer"/>
      <w:rPr>
        <w:rFonts w:ascii="Montserrat" w:hAnsi="Montserrat" w:cs="Arial"/>
        <w:color w:val="041E42"/>
        <w:sz w:val="18"/>
      </w:rPr>
    </w:pPr>
    <w:r>
      <w:rPr>
        <w:rFonts w:ascii="Montserrat" w:hAnsi="Montserrat" w:cs="Arial"/>
        <w:color w:val="041E42"/>
        <w:sz w:val="18"/>
      </w:rPr>
      <w:t>SATURDAY SCHOOL OF COMMUNITY LANGUAGES – UNIT OF WORK – MODERN GREEK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917605">
      <w:rPr>
        <w:rFonts w:ascii="Montserrat" w:hAnsi="Montserrat"/>
        <w:b/>
        <w:bCs/>
        <w:noProof/>
        <w:color w:val="041E42"/>
        <w:sz w:val="18"/>
      </w:rPr>
      <w:t>10</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917605">
      <w:rPr>
        <w:rFonts w:ascii="Montserrat" w:hAnsi="Montserrat"/>
        <w:b/>
        <w:bCs/>
        <w:noProof/>
        <w:color w:val="041E42"/>
        <w:sz w:val="18"/>
      </w:rPr>
      <w:t>10</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6D9F" w14:textId="77777777" w:rsidR="00145E43" w:rsidRDefault="00145E43" w:rsidP="001B4EA3">
      <w:pPr>
        <w:spacing w:after="0" w:line="240" w:lineRule="auto"/>
      </w:pPr>
      <w:r>
        <w:separator/>
      </w:r>
    </w:p>
  </w:footnote>
  <w:footnote w:type="continuationSeparator" w:id="0">
    <w:p w14:paraId="52816A61" w14:textId="77777777" w:rsidR="00145E43" w:rsidRDefault="00145E43"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145E43" w:rsidRDefault="00145E43">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D17CD"/>
    <w:multiLevelType w:val="multilevel"/>
    <w:tmpl w:val="951E1AE4"/>
    <w:lvl w:ilvl="0">
      <w:start w:val="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6061B5"/>
    <w:multiLevelType w:val="hybridMultilevel"/>
    <w:tmpl w:val="9850C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C70DBE"/>
    <w:multiLevelType w:val="multilevel"/>
    <w:tmpl w:val="EE723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207CD"/>
    <w:multiLevelType w:val="hybridMultilevel"/>
    <w:tmpl w:val="C4E069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EF13D4"/>
    <w:multiLevelType w:val="hybridMultilevel"/>
    <w:tmpl w:val="11403A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47738"/>
    <w:multiLevelType w:val="multilevel"/>
    <w:tmpl w:val="EC46F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7595A"/>
    <w:multiLevelType w:val="multilevel"/>
    <w:tmpl w:val="4A1C9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24A45"/>
    <w:multiLevelType w:val="hybridMultilevel"/>
    <w:tmpl w:val="7D30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140740"/>
    <w:multiLevelType w:val="multilevel"/>
    <w:tmpl w:val="BAF6E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E75713"/>
    <w:multiLevelType w:val="multilevel"/>
    <w:tmpl w:val="88C67C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E3A55FC"/>
    <w:multiLevelType w:val="hybridMultilevel"/>
    <w:tmpl w:val="75142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F511F6"/>
    <w:multiLevelType w:val="multilevel"/>
    <w:tmpl w:val="94203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363438D"/>
    <w:multiLevelType w:val="multilevel"/>
    <w:tmpl w:val="68561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341EF0"/>
    <w:multiLevelType w:val="hybridMultilevel"/>
    <w:tmpl w:val="14DA6D8E"/>
    <w:lvl w:ilvl="0" w:tplc="66A09F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AA531B6"/>
    <w:multiLevelType w:val="multilevel"/>
    <w:tmpl w:val="91E0A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DA2A97"/>
    <w:multiLevelType w:val="hybridMultilevel"/>
    <w:tmpl w:val="168E9F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643132"/>
    <w:multiLevelType w:val="multilevel"/>
    <w:tmpl w:val="34CCE406"/>
    <w:lvl w:ilvl="0">
      <w:start w:val="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001F87"/>
    <w:multiLevelType w:val="hybridMultilevel"/>
    <w:tmpl w:val="64C4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5A3DC4"/>
    <w:multiLevelType w:val="multilevel"/>
    <w:tmpl w:val="B2863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452C39"/>
    <w:multiLevelType w:val="multilevel"/>
    <w:tmpl w:val="A27E6D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BB14D6F"/>
    <w:multiLevelType w:val="multilevel"/>
    <w:tmpl w:val="CA7A4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0FB38F6"/>
    <w:multiLevelType w:val="hybridMultilevel"/>
    <w:tmpl w:val="A1023C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4D625A"/>
    <w:multiLevelType w:val="multilevel"/>
    <w:tmpl w:val="A58EC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2D728DA"/>
    <w:multiLevelType w:val="multilevel"/>
    <w:tmpl w:val="CEA2A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A90A9C"/>
    <w:multiLevelType w:val="hybridMultilevel"/>
    <w:tmpl w:val="539E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C225A1"/>
    <w:multiLevelType w:val="multilevel"/>
    <w:tmpl w:val="7110E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917D1C"/>
    <w:multiLevelType w:val="multilevel"/>
    <w:tmpl w:val="D416C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CA35B14"/>
    <w:multiLevelType w:val="multilevel"/>
    <w:tmpl w:val="936C4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7"/>
  </w:num>
  <w:num w:numId="4">
    <w:abstractNumId w:val="11"/>
  </w:num>
  <w:num w:numId="5">
    <w:abstractNumId w:val="40"/>
  </w:num>
  <w:num w:numId="6">
    <w:abstractNumId w:val="43"/>
  </w:num>
  <w:num w:numId="7">
    <w:abstractNumId w:val="42"/>
  </w:num>
  <w:num w:numId="8">
    <w:abstractNumId w:val="32"/>
  </w:num>
  <w:num w:numId="9">
    <w:abstractNumId w:val="0"/>
  </w:num>
  <w:num w:numId="10">
    <w:abstractNumId w:val="9"/>
  </w:num>
  <w:num w:numId="11">
    <w:abstractNumId w:val="13"/>
  </w:num>
  <w:num w:numId="12">
    <w:abstractNumId w:val="4"/>
  </w:num>
  <w:num w:numId="13">
    <w:abstractNumId w:val="46"/>
  </w:num>
  <w:num w:numId="14">
    <w:abstractNumId w:val="49"/>
  </w:num>
  <w:num w:numId="15">
    <w:abstractNumId w:val="45"/>
  </w:num>
  <w:num w:numId="16">
    <w:abstractNumId w:val="5"/>
  </w:num>
  <w:num w:numId="17">
    <w:abstractNumId w:val="31"/>
  </w:num>
  <w:num w:numId="18">
    <w:abstractNumId w:val="15"/>
  </w:num>
  <w:num w:numId="19">
    <w:abstractNumId w:val="30"/>
  </w:num>
  <w:num w:numId="20">
    <w:abstractNumId w:val="38"/>
  </w:num>
  <w:num w:numId="21">
    <w:abstractNumId w:val="27"/>
  </w:num>
  <w:num w:numId="22">
    <w:abstractNumId w:val="33"/>
  </w:num>
  <w:num w:numId="23">
    <w:abstractNumId w:val="14"/>
  </w:num>
  <w:num w:numId="24">
    <w:abstractNumId w:val="3"/>
  </w:num>
  <w:num w:numId="25">
    <w:abstractNumId w:val="28"/>
  </w:num>
  <w:num w:numId="26">
    <w:abstractNumId w:val="17"/>
  </w:num>
  <w:num w:numId="27">
    <w:abstractNumId w:val="44"/>
  </w:num>
  <w:num w:numId="28">
    <w:abstractNumId w:val="19"/>
  </w:num>
  <w:num w:numId="29">
    <w:abstractNumId w:val="35"/>
  </w:num>
  <w:num w:numId="30">
    <w:abstractNumId w:val="34"/>
  </w:num>
  <w:num w:numId="31">
    <w:abstractNumId w:val="23"/>
  </w:num>
  <w:num w:numId="32">
    <w:abstractNumId w:val="29"/>
  </w:num>
  <w:num w:numId="33">
    <w:abstractNumId w:val="12"/>
  </w:num>
  <w:num w:numId="34">
    <w:abstractNumId w:val="47"/>
  </w:num>
  <w:num w:numId="35">
    <w:abstractNumId w:val="48"/>
  </w:num>
  <w:num w:numId="36">
    <w:abstractNumId w:val="26"/>
  </w:num>
  <w:num w:numId="37">
    <w:abstractNumId w:val="37"/>
  </w:num>
  <w:num w:numId="38">
    <w:abstractNumId w:val="1"/>
  </w:num>
  <w:num w:numId="39">
    <w:abstractNumId w:val="39"/>
  </w:num>
  <w:num w:numId="40">
    <w:abstractNumId w:val="8"/>
  </w:num>
  <w:num w:numId="41">
    <w:abstractNumId w:val="22"/>
  </w:num>
  <w:num w:numId="42">
    <w:abstractNumId w:val="10"/>
  </w:num>
  <w:num w:numId="43">
    <w:abstractNumId w:val="36"/>
  </w:num>
  <w:num w:numId="44">
    <w:abstractNumId w:val="16"/>
  </w:num>
  <w:num w:numId="45">
    <w:abstractNumId w:val="6"/>
  </w:num>
  <w:num w:numId="46">
    <w:abstractNumId w:val="20"/>
  </w:num>
  <w:num w:numId="47">
    <w:abstractNumId w:val="41"/>
  </w:num>
  <w:num w:numId="48">
    <w:abstractNumId w:val="25"/>
  </w:num>
  <w:num w:numId="49">
    <w:abstractNumId w:val="1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I1NTExNDOyNDFW0lEKTi0uzszPAykwrAUA6EdyECwAAAA="/>
  </w:docVars>
  <w:rsids>
    <w:rsidRoot w:val="0063662A"/>
    <w:rsid w:val="00041839"/>
    <w:rsid w:val="000624E9"/>
    <w:rsid w:val="000949DD"/>
    <w:rsid w:val="000D29C1"/>
    <w:rsid w:val="000D6CCB"/>
    <w:rsid w:val="000E04E3"/>
    <w:rsid w:val="000E0CC8"/>
    <w:rsid w:val="000E0EDA"/>
    <w:rsid w:val="000E7003"/>
    <w:rsid w:val="000F7541"/>
    <w:rsid w:val="00101593"/>
    <w:rsid w:val="001018AD"/>
    <w:rsid w:val="00131136"/>
    <w:rsid w:val="00145E43"/>
    <w:rsid w:val="00151087"/>
    <w:rsid w:val="00153898"/>
    <w:rsid w:val="00154825"/>
    <w:rsid w:val="00156BE1"/>
    <w:rsid w:val="00182013"/>
    <w:rsid w:val="001929D0"/>
    <w:rsid w:val="00197FBD"/>
    <w:rsid w:val="001A708B"/>
    <w:rsid w:val="001B3029"/>
    <w:rsid w:val="001B4EA3"/>
    <w:rsid w:val="001B5254"/>
    <w:rsid w:val="001D5811"/>
    <w:rsid w:val="001F5BED"/>
    <w:rsid w:val="002275D8"/>
    <w:rsid w:val="00230198"/>
    <w:rsid w:val="002546D0"/>
    <w:rsid w:val="002774CF"/>
    <w:rsid w:val="00281324"/>
    <w:rsid w:val="002A1EBE"/>
    <w:rsid w:val="002A2D1E"/>
    <w:rsid w:val="002C7D28"/>
    <w:rsid w:val="002D5396"/>
    <w:rsid w:val="002D6483"/>
    <w:rsid w:val="002D6FB7"/>
    <w:rsid w:val="002E7E8E"/>
    <w:rsid w:val="002F0574"/>
    <w:rsid w:val="002F5265"/>
    <w:rsid w:val="002F5F23"/>
    <w:rsid w:val="00301313"/>
    <w:rsid w:val="003337EF"/>
    <w:rsid w:val="00336D21"/>
    <w:rsid w:val="00355E37"/>
    <w:rsid w:val="00361FCF"/>
    <w:rsid w:val="003A00E8"/>
    <w:rsid w:val="003C2537"/>
    <w:rsid w:val="003C2931"/>
    <w:rsid w:val="003D39C6"/>
    <w:rsid w:val="003E53F4"/>
    <w:rsid w:val="003F3747"/>
    <w:rsid w:val="00442BBE"/>
    <w:rsid w:val="004524E5"/>
    <w:rsid w:val="004602D1"/>
    <w:rsid w:val="0047155A"/>
    <w:rsid w:val="004756CF"/>
    <w:rsid w:val="00484533"/>
    <w:rsid w:val="00491414"/>
    <w:rsid w:val="00495098"/>
    <w:rsid w:val="004952A9"/>
    <w:rsid w:val="004A3760"/>
    <w:rsid w:val="004B7F2E"/>
    <w:rsid w:val="00540115"/>
    <w:rsid w:val="00581603"/>
    <w:rsid w:val="00585FB7"/>
    <w:rsid w:val="005B0D2E"/>
    <w:rsid w:val="005F300C"/>
    <w:rsid w:val="00607044"/>
    <w:rsid w:val="0063537D"/>
    <w:rsid w:val="0063662A"/>
    <w:rsid w:val="00662D56"/>
    <w:rsid w:val="006703A6"/>
    <w:rsid w:val="00670EA3"/>
    <w:rsid w:val="006A1117"/>
    <w:rsid w:val="006A26F3"/>
    <w:rsid w:val="006C3E31"/>
    <w:rsid w:val="006C7A1C"/>
    <w:rsid w:val="006E037A"/>
    <w:rsid w:val="006E0E13"/>
    <w:rsid w:val="006E3586"/>
    <w:rsid w:val="006F1AB2"/>
    <w:rsid w:val="007055D4"/>
    <w:rsid w:val="00734339"/>
    <w:rsid w:val="00790941"/>
    <w:rsid w:val="00795027"/>
    <w:rsid w:val="007A2FCA"/>
    <w:rsid w:val="007A7E28"/>
    <w:rsid w:val="007C1CB1"/>
    <w:rsid w:val="007C7919"/>
    <w:rsid w:val="007F1B3B"/>
    <w:rsid w:val="007F42D8"/>
    <w:rsid w:val="007F58B8"/>
    <w:rsid w:val="007F76E1"/>
    <w:rsid w:val="00802ADA"/>
    <w:rsid w:val="00817D15"/>
    <w:rsid w:val="00821481"/>
    <w:rsid w:val="00831249"/>
    <w:rsid w:val="0084081E"/>
    <w:rsid w:val="00850BFA"/>
    <w:rsid w:val="00854935"/>
    <w:rsid w:val="0085727F"/>
    <w:rsid w:val="00864EAF"/>
    <w:rsid w:val="008B1848"/>
    <w:rsid w:val="008D1D60"/>
    <w:rsid w:val="008F7245"/>
    <w:rsid w:val="00903325"/>
    <w:rsid w:val="0091469C"/>
    <w:rsid w:val="00917605"/>
    <w:rsid w:val="0092156D"/>
    <w:rsid w:val="0093015A"/>
    <w:rsid w:val="009727BC"/>
    <w:rsid w:val="00972B97"/>
    <w:rsid w:val="00977E8B"/>
    <w:rsid w:val="00986E3C"/>
    <w:rsid w:val="009872D1"/>
    <w:rsid w:val="00A109EC"/>
    <w:rsid w:val="00A130D9"/>
    <w:rsid w:val="00A34588"/>
    <w:rsid w:val="00A50C1D"/>
    <w:rsid w:val="00A64D53"/>
    <w:rsid w:val="00A663BF"/>
    <w:rsid w:val="00A742C9"/>
    <w:rsid w:val="00A91EDF"/>
    <w:rsid w:val="00AC5C5B"/>
    <w:rsid w:val="00AF4FF0"/>
    <w:rsid w:val="00B13F60"/>
    <w:rsid w:val="00B14196"/>
    <w:rsid w:val="00BB5F0C"/>
    <w:rsid w:val="00C233C4"/>
    <w:rsid w:val="00C25AB3"/>
    <w:rsid w:val="00C3584A"/>
    <w:rsid w:val="00C772DA"/>
    <w:rsid w:val="00C84EB3"/>
    <w:rsid w:val="00CA0A28"/>
    <w:rsid w:val="00CB0B15"/>
    <w:rsid w:val="00CC4476"/>
    <w:rsid w:val="00CD4146"/>
    <w:rsid w:val="00CE13FD"/>
    <w:rsid w:val="00CE361E"/>
    <w:rsid w:val="00CF28F4"/>
    <w:rsid w:val="00D03E43"/>
    <w:rsid w:val="00D2117D"/>
    <w:rsid w:val="00D35E37"/>
    <w:rsid w:val="00D53797"/>
    <w:rsid w:val="00D84DC6"/>
    <w:rsid w:val="00D9470F"/>
    <w:rsid w:val="00DA02B3"/>
    <w:rsid w:val="00DA0B09"/>
    <w:rsid w:val="00DB6334"/>
    <w:rsid w:val="00DC3AA0"/>
    <w:rsid w:val="00DC668D"/>
    <w:rsid w:val="00DF1EEF"/>
    <w:rsid w:val="00E5072D"/>
    <w:rsid w:val="00E579EA"/>
    <w:rsid w:val="00E84A04"/>
    <w:rsid w:val="00EA1B60"/>
    <w:rsid w:val="00EB12C5"/>
    <w:rsid w:val="00ED2A5A"/>
    <w:rsid w:val="00ED3BB6"/>
    <w:rsid w:val="00EE265E"/>
    <w:rsid w:val="00F4396B"/>
    <w:rsid w:val="00F61E30"/>
    <w:rsid w:val="00F77014"/>
    <w:rsid w:val="00FA3BDA"/>
    <w:rsid w:val="00FA4D1A"/>
    <w:rsid w:val="00FB0FD7"/>
    <w:rsid w:val="00FB4E4D"/>
    <w:rsid w:val="00FB517F"/>
    <w:rsid w:val="00FB6F4A"/>
    <w:rsid w:val="00FB6FE6"/>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21C51"/>
  <w15:docId w15:val="{849892AA-A29E-4DCA-9AF0-AC2AC7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paragraph" w:styleId="Title">
    <w:name w:val="Title"/>
    <w:basedOn w:val="Normal"/>
    <w:next w:val="Normal"/>
    <w:link w:val="TitleChar"/>
    <w:rsid w:val="00CE361E"/>
    <w:pPr>
      <w:keepNext/>
      <w:keepLines/>
      <w:spacing w:before="480" w:after="120"/>
    </w:pPr>
    <w:rPr>
      <w:rFonts w:ascii="Calibri" w:eastAsia="Calibri" w:hAnsi="Calibri" w:cs="Calibri"/>
      <w:b/>
      <w:sz w:val="72"/>
      <w:szCs w:val="72"/>
      <w:lang w:eastAsia="en-AU"/>
    </w:rPr>
  </w:style>
  <w:style w:type="character" w:customStyle="1" w:styleId="TitleChar">
    <w:name w:val="Title Char"/>
    <w:basedOn w:val="DefaultParagraphFont"/>
    <w:link w:val="Title"/>
    <w:rsid w:val="00CE361E"/>
    <w:rPr>
      <w:rFonts w:ascii="Calibri" w:eastAsia="Calibri" w:hAnsi="Calibri" w:cs="Calibri"/>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nesianews.gr/volos/prosvasi-ton-amea-sti-thalassa.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vel-junkies.com/2014/02/07/photo-essay-delphi-greec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kathimerini.com/225015/article/ekathimerini/business/cryptocurrency-gene-eyes-global-parking-marke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2r9d9c9GOc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2.xml><?xml version="1.0" encoding="utf-8"?>
<ds:datastoreItem xmlns:ds="http://schemas.openxmlformats.org/officeDocument/2006/customXml" ds:itemID="{5645A96F-6383-4FC2-894D-A4C5142A4B8C}">
  <ds:schemaRef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3D4711D-6C5E-44A3-81C3-62A4F869EF97}"/>
</file>

<file path=customXml/itemProps4.xml><?xml version="1.0" encoding="utf-8"?>
<ds:datastoreItem xmlns:ds="http://schemas.openxmlformats.org/officeDocument/2006/customXml" ds:itemID="{0FDD6B5F-83C4-4878-893B-45622A0F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0</TotalTime>
  <Pages>10</Pages>
  <Words>2479</Words>
  <Characters>14135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Shanks, Narelle</dc:creator>
  <cp:lastModifiedBy>Sana Zreika</cp:lastModifiedBy>
  <cp:revision>2</cp:revision>
  <cp:lastPrinted>2020-02-28T03:16:00Z</cp:lastPrinted>
  <dcterms:created xsi:type="dcterms:W3CDTF">2020-07-31T03:50:00Z</dcterms:created>
  <dcterms:modified xsi:type="dcterms:W3CDTF">2020-07-31T03:50:00Z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